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F87" w14:textId="77777777" w:rsidR="001065F7" w:rsidRDefault="001065F7" w:rsidP="001065F7">
      <w:pPr>
        <w:pStyle w:val="Deel"/>
      </w:pPr>
      <w:bookmarkStart w:id="0" w:name="_Toc169666425"/>
      <w:bookmarkStart w:id="1" w:name="_Toc169666481"/>
      <w:r>
        <w:t>DEEL 9</w:t>
      </w:r>
      <w:r>
        <w:tab/>
        <w:t>BUITENINRICHTINGEN EN BUITENINFRASTRUCTUURWERKEN</w:t>
      </w:r>
    </w:p>
    <w:p w14:paraId="4A828119" w14:textId="77777777" w:rsidR="001065F7" w:rsidRPr="0071318B" w:rsidRDefault="001065F7" w:rsidP="00FD06BC">
      <w:pPr>
        <w:pStyle w:val="Kop1"/>
        <w:rPr>
          <w:lang w:val="nl-BE"/>
        </w:rPr>
      </w:pPr>
      <w:r w:rsidRPr="0071318B">
        <w:rPr>
          <w:lang w:val="nl-BE"/>
        </w:rPr>
        <w:t>LOT 91</w:t>
      </w:r>
      <w:r w:rsidRPr="0071318B">
        <w:rPr>
          <w:lang w:val="nl-BE"/>
        </w:rPr>
        <w:tab/>
        <w:t>TERRAS- EN BALKONINRICHTING</w:t>
      </w:r>
    </w:p>
    <w:p w14:paraId="0B9F7B05" w14:textId="77777777" w:rsidR="001065F7" w:rsidRDefault="001065F7" w:rsidP="001065F7">
      <w:pPr>
        <w:pStyle w:val="Hoofdstuk"/>
        <w:rPr>
          <w:rFonts w:eastAsia="Times"/>
        </w:rPr>
      </w:pPr>
      <w:r>
        <w:t>91.60.--.</w:t>
      </w:r>
      <w:r>
        <w:tab/>
      </w:r>
      <w:r>
        <w:rPr>
          <w:rFonts w:eastAsia="Times"/>
        </w:rPr>
        <w:t>TERRASTEGELS &amp; -DALLEN, PLAVEIEN</w:t>
      </w:r>
    </w:p>
    <w:p w14:paraId="003F279E" w14:textId="77777777" w:rsidR="001065F7" w:rsidRDefault="001065F7" w:rsidP="001065F7">
      <w:pPr>
        <w:pStyle w:val="Hoofdgroep"/>
      </w:pPr>
      <w:r>
        <w:t>91.61.00.</w:t>
      </w:r>
      <w:r>
        <w:tab/>
        <w:t>SYSTEMEN OP TEGELDRAGERS</w:t>
      </w:r>
    </w:p>
    <w:p w14:paraId="11DF7FBD" w14:textId="0890CE2E" w:rsidR="001065F7" w:rsidRDefault="001065F7" w:rsidP="00FD06BC">
      <w:pPr>
        <w:pStyle w:val="Kop2"/>
        <w:rPr>
          <w:rStyle w:val="MerkChar"/>
          <w:lang w:val="nl-BE"/>
        </w:rPr>
      </w:pPr>
      <w:r>
        <w:rPr>
          <w:color w:val="0000FF"/>
        </w:rPr>
        <w:t>91.61.10.</w:t>
      </w:r>
      <w:r>
        <w:tab/>
      </w:r>
      <w:r w:rsidRPr="00FD06BC">
        <w:t>Systemen op tegeldragers</w:t>
      </w:r>
      <w:r>
        <w:t>, tegels, alg.</w:t>
      </w:r>
      <w:r>
        <w:rPr>
          <w:rStyle w:val="RevisieDatum"/>
          <w:lang w:val="nl-BE"/>
        </w:rPr>
        <w:t xml:space="preserve">  10-12-13</w:t>
      </w:r>
      <w:r>
        <w:rPr>
          <w:rStyle w:val="MerkChar"/>
          <w:lang w:val="nl-BE"/>
        </w:rPr>
        <w:t xml:space="preserve">  </w:t>
      </w:r>
    </w:p>
    <w:p w14:paraId="5C2ECBD4" w14:textId="4FCA7BDF" w:rsidR="00072B80" w:rsidRDefault="00072B80" w:rsidP="00072B80">
      <w:pPr>
        <w:pStyle w:val="Merk2"/>
        <w:spacing w:after="0"/>
        <w:rPr>
          <w:rStyle w:val="Merk1Char"/>
          <w:lang w:val="nl-BE"/>
        </w:rPr>
      </w:pPr>
      <w:r>
        <w:rPr>
          <w:noProof/>
        </w:rPr>
        <mc:AlternateContent>
          <mc:Choice Requires="wps">
            <w:drawing>
              <wp:inline distT="0" distB="0" distL="0" distR="0" wp14:anchorId="5DFB0F2B" wp14:editId="0381D59E">
                <wp:extent cx="5400040" cy="18681"/>
                <wp:effectExtent l="0" t="0" r="0" b="0"/>
                <wp:docPr id="2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EDD7335"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HeS2QIAABEGAAAOAAAAZHJzL2Uyb0RvYy54bWysVNuO0zAQfUfiHyy/Z3Np0ly0KWq7LUJa&#13;&#10;YMWCeHYTJ7FI7Mh2my6If2fspN0WeEBAK0Uez3h8zvHM3L46di06UKmY4Dn2bzyMKC9EyXid408f&#13;&#10;t06CkdKEl6QVnOb4iSr8avHyxe3QZzQQjWhLKhEk4Sob+hw3WveZ66qioR1RN6KnHJyVkB3RYMra&#13;&#10;LSUZIHvXuoHnzd1ByLKXoqBKwe7d6MQLm7+qaKHfV5WiGrU5BmzafqX97szXXdySrJakb1gxwSB/&#13;&#10;gaIjjMOl51R3RBO0l+yXVB0rpFCi0jeF6FxRVayglgOw8b2f2Dw2pKeWC4ij+rNM6v+lLd4dHiRi&#13;&#10;ZY6DACNOOnijD6Aa4XVLURgagYZeZRD32D9IQ1H196L4osDhXnmMoSAG7Ya3ooQ8ZK+FFeVYyc6c&#13;&#10;BLroaLV/OmtPjxoVsBmFnueF8EQF+Pxknvjmapdkp8O9VPo1FR0yixxLAGmTk8O90mPoKcSiFC0r&#13;&#10;t6xtrSHr3bqV6ECgDJbrZZKmU3Z1GdZyE8yFOTZmHHeoLaTxGpIBYliaSIPdPvK31A9CbxWkznae&#13;&#10;xE64DSMnjb3E8fx0lc69MA3vtt8NXD/MGlaWlN8zTk8F54d/9qBT6Y+lYksODTlOoyCySlxxUZeU&#13;&#10;QVr4/Y6yFHteAleSNZSUm2mtCWvHtXuN2L4I0L5mv9xGXhzOEieOo5kTzjaes0q2a2e59ufzeLNa&#13;&#10;rzb+NfuNVVT9uwAWyOl5jCH2msrHphxQyUydzKI08DEY0PRBPOqASFvDtCq0xEgK/ZnpxraaKUqT&#13;&#10;40q7xDP/Sbtz9lGI54svdJq4PUsFRXyqGdsxpknGrtqJ8gkaBjDYroA5CotGyK8YDTCTcsxhaGLU&#13;&#10;vuHQ8qkfmv7Q1gijOABDXnp2lx7CC0g0kRyNtR4H376XrG7gJt+y5WIJjVox20SmiUdUgN8YMHcs&#13;&#10;k2lGmsF2aduo50m++AE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KcR3kt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0A4E655A" w14:textId="77777777" w:rsidR="001065F7" w:rsidRPr="0071318B" w:rsidRDefault="001065F7" w:rsidP="00FD06BC">
      <w:pPr>
        <w:pStyle w:val="Kop5"/>
        <w:rPr>
          <w:lang w:val="nl-BE"/>
        </w:rPr>
      </w:pPr>
      <w:r w:rsidRPr="0071318B">
        <w:rPr>
          <w:color w:val="0000FF"/>
          <w:lang w:val="nl-BE"/>
        </w:rPr>
        <w:t>.10</w:t>
      </w:r>
      <w:r w:rsidRPr="0071318B">
        <w:rPr>
          <w:lang w:val="nl-BE"/>
        </w:rPr>
        <w:tab/>
        <w:t>OMVANG</w:t>
      </w:r>
    </w:p>
    <w:p w14:paraId="7C92DF4B" w14:textId="77777777" w:rsidR="001065F7" w:rsidRPr="00FD06BC" w:rsidRDefault="001065F7" w:rsidP="00FD06BC">
      <w:pPr>
        <w:pStyle w:val="Kop6"/>
      </w:pPr>
      <w:r w:rsidRPr="00FD06BC">
        <w:t>.11.</w:t>
      </w:r>
      <w:r w:rsidRPr="00FD06BC">
        <w:tab/>
        <w:t>Definitie:</w:t>
      </w:r>
    </w:p>
    <w:p w14:paraId="298D49E4" w14:textId="77777777" w:rsidR="001065F7" w:rsidRDefault="001065F7" w:rsidP="00FD06BC">
      <w:pPr>
        <w:pStyle w:val="83KenmCursiefGrijs-50"/>
      </w:pPr>
      <w:r>
        <w:t>Dit artikel omvat het uitvoeren van drainerende dakbestrating d.m.v. tegels</w:t>
      </w:r>
    </w:p>
    <w:p w14:paraId="2C587D3B" w14:textId="77777777" w:rsidR="001065F7" w:rsidRPr="00FD06BC" w:rsidRDefault="001065F7" w:rsidP="00FD06BC">
      <w:pPr>
        <w:pStyle w:val="Kop6"/>
      </w:pPr>
      <w:r w:rsidRPr="00FD06BC">
        <w:t>.12.</w:t>
      </w:r>
      <w:r w:rsidRPr="00FD06BC">
        <w:tab/>
        <w:t>De werken omvatten:</w:t>
      </w:r>
    </w:p>
    <w:p w14:paraId="59C90C43" w14:textId="77777777" w:rsidR="001065F7" w:rsidRDefault="001065F7" w:rsidP="001065F7">
      <w:pPr>
        <w:pStyle w:val="81"/>
        <w:rPr>
          <w:bCs/>
        </w:rPr>
      </w:pPr>
      <w:r>
        <w:t>-</w:t>
      </w:r>
      <w:r>
        <w:tab/>
        <w:t xml:space="preserve">De levering en de plaatsing van een terrasbevloering bestaande uit tegels </w:t>
      </w:r>
      <w:r>
        <w:rPr>
          <w:rStyle w:val="MerkChar"/>
        </w:rPr>
        <w:t xml:space="preserve">van het type Dreen </w:t>
      </w:r>
      <w:r w:rsidR="00B51760">
        <w:rPr>
          <w:rStyle w:val="MerkChar"/>
        </w:rPr>
        <w:t>Ceramica</w:t>
      </w:r>
      <w:r>
        <w:rPr>
          <w:rStyle w:val="MerkChar"/>
        </w:rPr>
        <w:t xml:space="preserve"> </w:t>
      </w:r>
      <w:r>
        <w:t>volgens een vooraf bepaald legplan</w:t>
      </w:r>
      <w:r>
        <w:rPr>
          <w:bCs/>
        </w:rPr>
        <w:t>.</w:t>
      </w:r>
    </w:p>
    <w:p w14:paraId="10E8394A" w14:textId="77777777" w:rsidR="001065F7" w:rsidRDefault="001065F7" w:rsidP="001065F7">
      <w:pPr>
        <w:pStyle w:val="81"/>
      </w:pPr>
      <w:r>
        <w:t>-</w:t>
      </w:r>
      <w:r>
        <w:tab/>
        <w:t xml:space="preserve">De levering en de plaatsing van tegeldragers en/of andere bevestigingsmiddelen </w:t>
      </w:r>
    </w:p>
    <w:p w14:paraId="37EA8248" w14:textId="77777777" w:rsidR="001065F7" w:rsidRDefault="001065F7" w:rsidP="001065F7">
      <w:pPr>
        <w:pStyle w:val="81"/>
      </w:pPr>
      <w:r>
        <w:t>-</w:t>
      </w:r>
      <w:r>
        <w:tab/>
        <w:t>Het controleren van de hoogtepeilen, voor en na de uitvoering.</w:t>
      </w:r>
    </w:p>
    <w:p w14:paraId="3A94D90D" w14:textId="77777777" w:rsidR="001065F7" w:rsidRDefault="001065F7" w:rsidP="001065F7">
      <w:pPr>
        <w:pStyle w:val="81"/>
        <w:rPr>
          <w:rStyle w:val="OptieChar"/>
        </w:rPr>
      </w:pPr>
      <w:r>
        <w:rPr>
          <w:rStyle w:val="OptieChar"/>
        </w:rPr>
        <w:t xml:space="preserve">#-Het leveren en plaatsen van een nivelleringsysteem waardoor de terrasbevloering horizontaal </w:t>
      </w:r>
      <w:r w:rsidR="000E5024">
        <w:rPr>
          <w:rStyle w:val="OptieChar"/>
        </w:rPr>
        <w:t xml:space="preserve">en opgehoogd </w:t>
      </w:r>
      <w:r>
        <w:rPr>
          <w:rStyle w:val="OptieChar"/>
        </w:rPr>
        <w:t>komt te liggen op het (licht) hellende dakvlak.</w:t>
      </w:r>
    </w:p>
    <w:p w14:paraId="7B5799D7" w14:textId="77777777" w:rsidR="001065F7" w:rsidRPr="00BF2A72" w:rsidRDefault="001065F7" w:rsidP="001065F7">
      <w:pPr>
        <w:pStyle w:val="81"/>
      </w:pPr>
      <w:r>
        <w:rPr>
          <w:rStyle w:val="OptieChar"/>
        </w:rPr>
        <w:t>#-</w:t>
      </w:r>
      <w:r>
        <w:rPr>
          <w:rStyle w:val="OptieChar"/>
        </w:rPr>
        <w:tab/>
      </w:r>
      <w:r w:rsidRPr="00BF2A72">
        <w:t>…</w:t>
      </w:r>
    </w:p>
    <w:p w14:paraId="6AB5D04D" w14:textId="77777777" w:rsidR="001065F7" w:rsidRPr="00FD06BC" w:rsidRDefault="001065F7" w:rsidP="00FD06BC">
      <w:pPr>
        <w:pStyle w:val="Kop6"/>
      </w:pPr>
      <w:r w:rsidRPr="00FD06BC">
        <w:t>.13.</w:t>
      </w:r>
      <w:r w:rsidRPr="00FD06BC">
        <w:tab/>
        <w:t>Tevens in deze post inbegrepen:</w:t>
      </w:r>
    </w:p>
    <w:p w14:paraId="4B1A7E66" w14:textId="77777777" w:rsidR="001065F7" w:rsidRDefault="001065F7" w:rsidP="001065F7">
      <w:pPr>
        <w:pStyle w:val="81"/>
      </w:pPr>
      <w:r>
        <w:t xml:space="preserve">- </w:t>
      </w:r>
      <w:r>
        <w:tab/>
        <w:t>De werken die van voornoemde werken afhangen of ermee samenhangen, zoals:</w:t>
      </w:r>
    </w:p>
    <w:p w14:paraId="526FE825" w14:textId="77777777" w:rsidR="001065F7" w:rsidRPr="00BF2A72" w:rsidRDefault="001065F7" w:rsidP="001065F7">
      <w:pPr>
        <w:pStyle w:val="81"/>
      </w:pPr>
      <w:r>
        <w:t>-</w:t>
      </w:r>
      <w:r>
        <w:tab/>
      </w:r>
      <w:r w:rsidRPr="00BF2A72">
        <w:t>…</w:t>
      </w:r>
    </w:p>
    <w:p w14:paraId="2A29AC28" w14:textId="77777777" w:rsidR="001065F7" w:rsidRPr="00FD06BC" w:rsidRDefault="001065F7" w:rsidP="00FD06BC">
      <w:pPr>
        <w:pStyle w:val="Kop6"/>
      </w:pPr>
      <w:r w:rsidRPr="00FD06BC">
        <w:t>.14.</w:t>
      </w:r>
      <w:r w:rsidRPr="00FD06BC">
        <w:tab/>
        <w:t>Niet in deze post inbegrepen:</w:t>
      </w:r>
    </w:p>
    <w:p w14:paraId="1BBE56C5" w14:textId="77777777" w:rsidR="001065F7" w:rsidRPr="00BF2A72" w:rsidRDefault="001065F7" w:rsidP="001065F7">
      <w:pPr>
        <w:pStyle w:val="81"/>
      </w:pPr>
      <w:r>
        <w:t>-</w:t>
      </w:r>
      <w:r>
        <w:tab/>
      </w:r>
      <w:r w:rsidRPr="00BF2A72">
        <w:t>…</w:t>
      </w:r>
    </w:p>
    <w:p w14:paraId="45269BDA" w14:textId="77777777" w:rsidR="001065F7" w:rsidRDefault="001065F7" w:rsidP="001065F7">
      <w:pPr>
        <w:pStyle w:val="81"/>
      </w:pPr>
    </w:p>
    <w:p w14:paraId="7535CAAA" w14:textId="77777777" w:rsidR="001065F7" w:rsidRPr="00FD06BC" w:rsidRDefault="001065F7" w:rsidP="00FD06BC">
      <w:pPr>
        <w:pStyle w:val="Kop5"/>
        <w:rPr>
          <w:color w:val="0000FF"/>
          <w:lang w:val="nl-BE"/>
        </w:rPr>
      </w:pPr>
      <w:r w:rsidRPr="00FD06BC">
        <w:rPr>
          <w:color w:val="0000FF"/>
          <w:lang w:val="nl-BE"/>
        </w:rPr>
        <w:t>.50</w:t>
      </w:r>
      <w:r w:rsidRPr="00FD06BC">
        <w:rPr>
          <w:color w:val="0000FF"/>
          <w:lang w:val="nl-BE"/>
        </w:rPr>
        <w:tab/>
      </w:r>
      <w:r w:rsidRPr="00FD06BC">
        <w:rPr>
          <w:lang w:val="nl-BE"/>
        </w:rPr>
        <w:t>COORDINATIE</w:t>
      </w:r>
    </w:p>
    <w:p w14:paraId="2BACDF1C" w14:textId="77777777" w:rsidR="001065F7" w:rsidRPr="00FD06BC" w:rsidRDefault="001065F7" w:rsidP="00FD06BC">
      <w:pPr>
        <w:pStyle w:val="Kop6"/>
      </w:pPr>
      <w:r w:rsidRPr="00FD06BC">
        <w:t>.51</w:t>
      </w:r>
      <w:r w:rsidRPr="00FD06BC">
        <w:tab/>
        <w:t>Tijdens de uitvoering:</w:t>
      </w:r>
    </w:p>
    <w:p w14:paraId="21F7F8AF" w14:textId="77777777" w:rsidR="001065F7" w:rsidRPr="00FD06BC" w:rsidRDefault="001065F7" w:rsidP="00FD06BC">
      <w:pPr>
        <w:pStyle w:val="Kop7"/>
      </w:pPr>
      <w:r w:rsidRPr="00FD06BC">
        <w:t>.51.10</w:t>
      </w:r>
      <w:r w:rsidRPr="00FD06BC">
        <w:tab/>
        <w:t>Voorafgaande informatie:</w:t>
      </w:r>
    </w:p>
    <w:p w14:paraId="410C1E4D" w14:textId="77777777" w:rsidR="001065F7" w:rsidRDefault="006901BC" w:rsidP="001065F7">
      <w:pPr>
        <w:pStyle w:val="81"/>
      </w:pPr>
      <w:r>
        <w:t>-</w:t>
      </w:r>
      <w:r>
        <w:tab/>
        <w:t>De aannemer terrasbetegeli</w:t>
      </w:r>
      <w:r w:rsidR="001065F7">
        <w:t xml:space="preserve">ng ontvangt van de </w:t>
      </w:r>
      <w:r w:rsidR="001065F7">
        <w:rPr>
          <w:b/>
          <w:bCs/>
          <w:color w:val="FF0000"/>
        </w:rPr>
        <w:t>#</w:t>
      </w:r>
      <w:r w:rsidR="001065F7">
        <w:t>architect</w:t>
      </w:r>
      <w:r w:rsidR="001065F7">
        <w:rPr>
          <w:b/>
          <w:bCs/>
          <w:color w:val="FF0000"/>
        </w:rPr>
        <w:t>#</w:t>
      </w:r>
      <w:r w:rsidR="001065F7">
        <w:t>aannemer ruwbouw</w:t>
      </w:r>
      <w:r w:rsidR="001065F7">
        <w:rPr>
          <w:b/>
          <w:bCs/>
          <w:color w:val="FF0000"/>
        </w:rPr>
        <w:t>#</w:t>
      </w:r>
      <w:r w:rsidR="001065F7">
        <w:t xml:space="preserve"> alle inlichtingen betreffende</w:t>
      </w:r>
    </w:p>
    <w:p w14:paraId="08F349D1" w14:textId="77777777" w:rsidR="001065F7" w:rsidRDefault="001065F7" w:rsidP="001065F7">
      <w:pPr>
        <w:pStyle w:val="82"/>
      </w:pPr>
      <w:r>
        <w:t>-</w:t>
      </w:r>
      <w:r>
        <w:tab/>
        <w:t>De ondervloer.</w:t>
      </w:r>
    </w:p>
    <w:p w14:paraId="7863823B" w14:textId="77777777" w:rsidR="001065F7" w:rsidRDefault="001065F7" w:rsidP="001065F7">
      <w:pPr>
        <w:pStyle w:val="82"/>
      </w:pPr>
      <w:r>
        <w:t>-</w:t>
      </w:r>
      <w:r>
        <w:tab/>
        <w:t>De uitvoeringsmogelijkheden.</w:t>
      </w:r>
    </w:p>
    <w:p w14:paraId="1C881130" w14:textId="77777777" w:rsidR="001065F7" w:rsidRDefault="001065F7" w:rsidP="001065F7">
      <w:pPr>
        <w:pStyle w:val="82"/>
      </w:pPr>
      <w:r>
        <w:t>-</w:t>
      </w:r>
      <w:r>
        <w:tab/>
        <w:t>De uitvoeringstechniek</w:t>
      </w:r>
    </w:p>
    <w:p w14:paraId="2B082CBD" w14:textId="77777777" w:rsidR="001065F7" w:rsidRDefault="001065F7" w:rsidP="001065F7">
      <w:pPr>
        <w:pStyle w:val="82"/>
      </w:pPr>
      <w:r>
        <w:rPr>
          <w:b/>
          <w:bCs/>
          <w:color w:val="FF0000"/>
        </w:rPr>
        <w:t>#</w:t>
      </w:r>
      <w:r>
        <w:tab/>
        <w:t>De veiligheidsvoorzorgen:opslag op het voetpad [toelating, waarschuwingsborden]…</w:t>
      </w:r>
    </w:p>
    <w:p w14:paraId="73A92161" w14:textId="77777777" w:rsidR="001065F7" w:rsidRDefault="001065F7" w:rsidP="001065F7">
      <w:pPr>
        <w:pStyle w:val="82"/>
      </w:pPr>
      <w:r>
        <w:rPr>
          <w:b/>
          <w:bCs/>
          <w:color w:val="FF0000"/>
        </w:rPr>
        <w:t>#</w:t>
      </w:r>
      <w:r>
        <w:tab/>
        <w:t>….</w:t>
      </w:r>
    </w:p>
    <w:p w14:paraId="3A727475" w14:textId="77777777" w:rsidR="00FD06BC" w:rsidRDefault="00FD06BC" w:rsidP="001065F7">
      <w:pPr>
        <w:pStyle w:val="82"/>
      </w:pPr>
    </w:p>
    <w:p w14:paraId="53EA8DD6" w14:textId="77777777" w:rsidR="001065F7" w:rsidRPr="00B51616" w:rsidRDefault="001065F7" w:rsidP="00FD06BC">
      <w:pPr>
        <w:pStyle w:val="Kop5"/>
        <w:rPr>
          <w:lang w:val="nl-BE"/>
        </w:rPr>
      </w:pPr>
      <w:r w:rsidRPr="00B51616">
        <w:rPr>
          <w:color w:val="0000FF"/>
          <w:lang w:val="nl-BE"/>
        </w:rPr>
        <w:t>.60</w:t>
      </w:r>
      <w:r w:rsidRPr="00B51616">
        <w:rPr>
          <w:lang w:val="nl-BE"/>
        </w:rPr>
        <w:tab/>
        <w:t>CONTROLE- EN KEURINGSASPECTEN</w:t>
      </w:r>
    </w:p>
    <w:p w14:paraId="685022B5" w14:textId="77777777" w:rsidR="001065F7" w:rsidRDefault="001065F7" w:rsidP="00FD06BC">
      <w:pPr>
        <w:pStyle w:val="Kop6"/>
      </w:pPr>
      <w:r>
        <w:t>.61</w:t>
      </w:r>
      <w:r>
        <w:tab/>
        <w:t>Voor levering:</w:t>
      </w:r>
    </w:p>
    <w:p w14:paraId="65505D08" w14:textId="77777777" w:rsidR="001065F7" w:rsidRDefault="001065F7" w:rsidP="00FD06BC">
      <w:pPr>
        <w:pStyle w:val="Kop7"/>
      </w:pPr>
      <w:r>
        <w:t>.61.20</w:t>
      </w:r>
      <w:r>
        <w:tab/>
        <w:t>Stalen:</w:t>
      </w:r>
    </w:p>
    <w:p w14:paraId="570DEF98" w14:textId="77777777" w:rsidR="001065F7" w:rsidRDefault="001065F7" w:rsidP="001065F7">
      <w:pPr>
        <w:pStyle w:val="80"/>
      </w:pPr>
      <w:r>
        <w:t>De aannemer bestrating bezorgt voor de uitvoering aan de architect:</w:t>
      </w:r>
    </w:p>
    <w:p w14:paraId="4CAD8571" w14:textId="77777777" w:rsidR="001065F7" w:rsidRDefault="001065F7" w:rsidP="001065F7">
      <w:pPr>
        <w:pStyle w:val="81"/>
      </w:pPr>
      <w:r>
        <w:t>-</w:t>
      </w:r>
      <w:r>
        <w:tab/>
        <w:t>de nodige stalen van de tegels.</w:t>
      </w:r>
    </w:p>
    <w:p w14:paraId="37E5171E" w14:textId="77777777" w:rsidR="001065F7" w:rsidRDefault="001065F7" w:rsidP="001065F7">
      <w:pPr>
        <w:pStyle w:val="81"/>
      </w:pPr>
      <w:r>
        <w:t>-</w:t>
      </w:r>
      <w:r>
        <w:tab/>
        <w:t>…</w:t>
      </w:r>
    </w:p>
    <w:p w14:paraId="6AB4B648" w14:textId="77777777" w:rsidR="001065F7" w:rsidRDefault="001065F7" w:rsidP="00FD06BC">
      <w:pPr>
        <w:pStyle w:val="Kop7"/>
      </w:pPr>
      <w:r>
        <w:t>.61.30</w:t>
      </w:r>
      <w:r>
        <w:tab/>
        <w:t>Plannen:</w:t>
      </w:r>
    </w:p>
    <w:p w14:paraId="31C1E6F0" w14:textId="77777777" w:rsidR="001065F7" w:rsidRPr="00B51616" w:rsidRDefault="001065F7" w:rsidP="00FD06BC">
      <w:pPr>
        <w:pStyle w:val="Kop8"/>
        <w:rPr>
          <w:lang w:val="nl-BE"/>
        </w:rPr>
      </w:pPr>
      <w:r w:rsidRPr="00B51616">
        <w:rPr>
          <w:lang w:val="nl-BE"/>
        </w:rPr>
        <w:t>.61.33</w:t>
      </w:r>
      <w:r w:rsidRPr="00B51616">
        <w:rPr>
          <w:lang w:val="nl-BE"/>
        </w:rPr>
        <w:tab/>
        <w:t>Plannen met de afwerkingdetails en plaatsingsplannen:</w:t>
      </w:r>
    </w:p>
    <w:p w14:paraId="76C5458C" w14:textId="77777777" w:rsidR="001065F7" w:rsidRDefault="001065F7" w:rsidP="001065F7">
      <w:pPr>
        <w:pStyle w:val="81"/>
      </w:pPr>
      <w:r>
        <w:rPr>
          <w:b/>
          <w:bCs/>
          <w:color w:val="FF0000"/>
        </w:rPr>
        <w:t>#</w:t>
      </w:r>
      <w:r>
        <w:rPr>
          <w:b/>
          <w:bCs/>
          <w:color w:val="FF0000"/>
        </w:rPr>
        <w:tab/>
      </w:r>
      <w:r>
        <w:t>Vooraleer de betegeling en alle bijbehorende hulpstukken te bestellen, is de aannemer verplicht na te gaan of deze kunnen geleverd worden in de afmetingen, type, kleur en oppervlaktebehandeling voorgeschreven in de aanbestedings</w:t>
      </w:r>
      <w:r>
        <w:softHyphen/>
        <w:t xml:space="preserve">documenten. </w:t>
      </w:r>
    </w:p>
    <w:p w14:paraId="090A0D30" w14:textId="77777777" w:rsidR="001065F7" w:rsidRDefault="001065F7" w:rsidP="001065F7">
      <w:pPr>
        <w:pStyle w:val="81"/>
      </w:pPr>
      <w:r>
        <w:rPr>
          <w:b/>
          <w:bCs/>
          <w:color w:val="FF0000"/>
        </w:rPr>
        <w:t>#</w:t>
      </w:r>
      <w:r>
        <w:rPr>
          <w:b/>
          <w:bCs/>
          <w:color w:val="FF0000"/>
        </w:rPr>
        <w:tab/>
      </w:r>
      <w:r>
        <w:t>Vooraleer de uitvoering te beginnen dient de aannemer de algemene kenmerken [zoals ponssterkte, vochtgehalte, vlakheid, horizontale ligging en laagdikte] van de ondervloer te controleren. Het begin van de werken betekent oplevering van de ondervloer.</w:t>
      </w:r>
    </w:p>
    <w:p w14:paraId="0103A794" w14:textId="77777777" w:rsidR="00CA0FEC" w:rsidRDefault="00CA0FEC" w:rsidP="001065F7">
      <w:pPr>
        <w:pStyle w:val="Lijn"/>
        <w:rPr>
          <w:color w:val="0000FF"/>
        </w:rPr>
      </w:pPr>
    </w:p>
    <w:p w14:paraId="1FB5C98A" w14:textId="2D1E5DDD" w:rsidR="001065F7" w:rsidRDefault="00C86DE0" w:rsidP="001065F7">
      <w:pPr>
        <w:pStyle w:val="Lijn"/>
        <w:rPr>
          <w:color w:val="0000FF"/>
        </w:rPr>
      </w:pPr>
      <w:r>
        <w:rPr>
          <w:noProof/>
        </w:rPr>
        <mc:AlternateContent>
          <mc:Choice Requires="wps">
            <w:drawing>
              <wp:inline distT="0" distB="0" distL="0" distR="0" wp14:anchorId="34F82056" wp14:editId="2DFD4F39">
                <wp:extent cx="6240780" cy="21590"/>
                <wp:effectExtent l="0" t="0" r="0" b="0"/>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9FC23DB" id="Rectangle 57"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ZV7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mJ4KEE6eKIPIBoR25ahJLX6DL0uIOyxf1CWoe7vZfVFg8O/8lhDQwzaDG8lhTxkZ6TT5FCrzp4E&#13;&#10;tujgpH86S88OBlWwOY3iIM3ghSrwRWGSu6fxSXE63CttXjPZIbsosQKQLjnZ32tjwZDiFOJQypbT&#13;&#10;NW9bZ6jtZtkqtCdQBfPlPMtzSwyO6MuwVthgIe2x0T3uMFdH4zWkAMSwtJEWu3vjb3kI8BdR7q2n&#13;&#10;WerF6zjx8jTIvCDMF/k0iPP4bv3dwg3jouGUMnHPBTvVWxj/2XseK3+sFFdxaChxnkSJU+KKi76k&#13;&#10;HLjf7ygruRMUuJKiYYSujmtDeDuu/WvETjOgfc1+vk6CNJ5kXpomEy+erAJvka2X3nwZTqfparFc&#13;&#10;rMJr9iunqP53ARyQ0/NYQ+4MU48NHRDltk4mSR6FGAzo+SgddUCk3cKwqozCSEnzmZvGdZotSpvj&#13;&#10;SrsssP+jdufsoxDPF1/odOT2LBWU2almXMfYJhm7aiPpEzQMYHBdAWMUFo1UXzEaYCSVWMDMxKh9&#13;&#10;I6Dj8zCO7QRzRpykERjq0rO59BBRQaIjydFYmnHu7XrFtw3cFDq2Qs6hUWvumsg28YgK8FsDxo5j&#13;&#10;chyRdq5d2i7qeZDPfg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VjmVe9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1C017EBD" w14:textId="07002F2C" w:rsidR="001065F7" w:rsidRDefault="001065F7" w:rsidP="00FD06BC">
      <w:pPr>
        <w:pStyle w:val="Kop3"/>
        <w:rPr>
          <w:rStyle w:val="MerkChar"/>
          <w:lang w:val="nl-BE"/>
        </w:rPr>
      </w:pPr>
      <w:r w:rsidRPr="00FD06BC">
        <w:rPr>
          <w:color w:val="0000FF"/>
        </w:rPr>
        <w:t>91.61.10.¦</w:t>
      </w:r>
      <w:r w:rsidRPr="00FD06BC">
        <w:rPr>
          <w:color w:val="008000"/>
        </w:rPr>
        <w:t>.</w:t>
      </w:r>
      <w:r w:rsidRPr="00FD06BC">
        <w:tab/>
      </w:r>
      <w:r w:rsidRPr="00FD06BC">
        <w:tab/>
        <w:t>Systemen op tegeldragers,</w:t>
      </w:r>
      <w:r w:rsidR="006901BC">
        <w:t xml:space="preserve"> tegels, </w:t>
      </w:r>
      <w:r w:rsidR="000E5024">
        <w:t xml:space="preserve">keramische </w:t>
      </w:r>
      <w:r w:rsidRPr="00FD06BC">
        <w:t xml:space="preserve">tegels </w:t>
      </w:r>
      <w:r w:rsidR="005013D3">
        <w:tab/>
      </w:r>
      <w:r w:rsidR="006901BC">
        <w:rPr>
          <w:rStyle w:val="MerkChar"/>
          <w:lang w:val="nl-BE"/>
        </w:rPr>
        <w:t>ZOONTJENS</w:t>
      </w:r>
      <w:r w:rsidR="005013D3">
        <w:rPr>
          <w:rStyle w:val="MerkChar"/>
          <w:lang w:val="nl-BE"/>
        </w:rPr>
        <w:t xml:space="preserve"> BELGIË</w:t>
      </w:r>
      <w:r w:rsidR="006901BC">
        <w:rPr>
          <w:rStyle w:val="MerkChar"/>
          <w:lang w:val="nl-BE"/>
        </w:rPr>
        <w:t xml:space="preserve"> </w:t>
      </w:r>
      <w:r w:rsidR="00CA0FEC">
        <w:rPr>
          <w:rStyle w:val="MerkChar"/>
          <w:lang w:val="nl-BE"/>
        </w:rPr>
        <w:t xml:space="preserve"> NV</w:t>
      </w:r>
    </w:p>
    <w:p w14:paraId="2AA47A27" w14:textId="77777777" w:rsidR="001065F7" w:rsidRDefault="00C86DE0" w:rsidP="001065F7">
      <w:pPr>
        <w:pStyle w:val="Lijn"/>
      </w:pPr>
      <w:r>
        <w:rPr>
          <w:noProof/>
        </w:rPr>
        <w:lastRenderedPageBreak/>
        <mc:AlternateContent>
          <mc:Choice Requires="wps">
            <w:drawing>
              <wp:inline distT="0" distB="0" distL="0" distR="0" wp14:anchorId="69D4F839" wp14:editId="2A439D97">
                <wp:extent cx="6240780" cy="21590"/>
                <wp:effectExtent l="0" t="0" r="0" b="0"/>
                <wp:docPr id="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43DE002" id="Rectangle 56"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d+n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UI0E6eKIPIBoR25ahZGr1GXpdQNhj/6AsQ93fy+qLBod/5bGGhhi0Gd5KCnnIzkinyaFWnT0J&#13;&#10;bNHBSf90lp4dDKpgcxrFQZrBC1Xgi8Ikd0/jk+J0uFfavGayQ3ZRYgUgXXKyv9fGgiHFKcShlC2n&#13;&#10;a962zlDbzbJVaE+gCubLeZbnlhgc0ZdhrbDBQtpjo3vcYa6OxmtIAYhhaSMtdvfG3/IQ4C+i3FtP&#13;&#10;s9SL13Hi5WmQeUGYL/JpEOfx3fq7hRvGRcMpZeKeC3aqtzD+s/c8Vv5YKa7i0FDiPIkSp8QVF31J&#13;&#10;OXC/31FWcicocCVFwwhdHdeG8HZc+9eInWZA+5r9fJ0EaTzJvDRNJl48WQXeIlsvvfkynE7T1WK5&#13;&#10;WIXX7FdOUf3vAjggp+exhtwZph4bOiDKbZ1MkjwKMRjQ81E66oBIu4VhVRmFkZLmMzeN6zRblDbH&#13;&#10;lXZZYP9H7c7ZRyGeL77Q6cjtWSoos1PNuI6xTTJ21UbSJ2gYwOC6AsYoLBqpvmI0wEgqsYCZiVH7&#13;&#10;RkDH52Ec2wnmjDhJIzDUpWdz6SGigkRHkqOxNOPc2/WKbxu4KXRshZxDo9bcNZFt4hEV4LcGjB3H&#13;&#10;5Dgi7Vy7tF3U8yCf/Q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h1Xfp9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02EEFDF1" w14:textId="40AB0242" w:rsidR="001065F7" w:rsidRDefault="001065F7" w:rsidP="001065F7">
      <w:pPr>
        <w:pStyle w:val="Merk2"/>
      </w:pPr>
      <w:r>
        <w:rPr>
          <w:rStyle w:val="Merk1Char"/>
        </w:rPr>
        <w:t xml:space="preserve">Dreen </w:t>
      </w:r>
      <w:r w:rsidR="00B51760">
        <w:rPr>
          <w:rStyle w:val="Merk1Char"/>
        </w:rPr>
        <w:t>Ceramica</w:t>
      </w:r>
      <w:r w:rsidR="002C68B8">
        <w:rPr>
          <w:rStyle w:val="Merk1Char"/>
        </w:rPr>
        <w:t xml:space="preserve"> </w:t>
      </w:r>
      <w:r>
        <w:t xml:space="preserve">– </w:t>
      </w:r>
      <w:r w:rsidR="00B51760">
        <w:t xml:space="preserve">keramische </w:t>
      </w:r>
      <w:r>
        <w:t xml:space="preserve">tegels voor buitenplaatsing,  geschikt voor </w:t>
      </w:r>
      <w:r w:rsidR="000E5024">
        <w:t>terrassen en gal</w:t>
      </w:r>
      <w:r>
        <w:t>erijen</w:t>
      </w:r>
    </w:p>
    <w:p w14:paraId="2590CB43" w14:textId="77777777" w:rsidR="001065F7" w:rsidRDefault="001065F7" w:rsidP="001065F7">
      <w:pPr>
        <w:pStyle w:val="Merk2"/>
      </w:pPr>
      <w:r>
        <w:rPr>
          <w:rStyle w:val="Merk1Char"/>
        </w:rPr>
        <w:t xml:space="preserve">DNS </w:t>
      </w:r>
      <w:r w:rsidR="006901BC">
        <w:rPr>
          <w:rStyle w:val="Merk1Char"/>
        </w:rPr>
        <w:t>Ophoog- en n</w:t>
      </w:r>
      <w:r>
        <w:rPr>
          <w:rStyle w:val="Merk1Char"/>
        </w:rPr>
        <w:t>ivelleringsysteem</w:t>
      </w:r>
      <w:r>
        <w:t xml:space="preserve"> – dit systeem laat toe het terras horizontaal te plaatsen op het (licht) hellend dakvlak.</w:t>
      </w:r>
    </w:p>
    <w:p w14:paraId="3ED29279" w14:textId="77777777" w:rsidR="001065F7" w:rsidRDefault="00C86DE0" w:rsidP="001065F7">
      <w:pPr>
        <w:pStyle w:val="Lijn"/>
        <w:rPr>
          <w:rStyle w:val="Kop5BlauwChar"/>
        </w:rPr>
      </w:pPr>
      <w:r>
        <w:rPr>
          <w:noProof/>
        </w:rPr>
        <mc:AlternateContent>
          <mc:Choice Requires="wps">
            <w:drawing>
              <wp:inline distT="0" distB="0" distL="0" distR="0" wp14:anchorId="7F017F7F" wp14:editId="77851C93">
                <wp:extent cx="6240780" cy="21590"/>
                <wp:effectExtent l="0" t="0" r="0" b="0"/>
                <wp:docPr id="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5073402" id="Rectangle 55"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iE/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EI0E6eKIPIBoR25ahJLH6DL0uIOyxf1CWoe7vZfVFg8O/8lhDQwzaDG8lhTxkZ6TT5FCrzp4E&#13;&#10;tujgpH86S88OBlWwOY3iIM3ghSrwRWGSu6fxSXE63CttXjPZIbsosQKQLjnZ32tjwZDiFOJQypbT&#13;&#10;NW9bZ6jtZtkqtCdQBfPlPMtzSwyO6MuwVthgIe2x0T3uMFdH4zWkAMSwtJEWu3vjb3kI8BdR7q2n&#13;&#10;WerF6zjx8jTIvCDMF/k0iPP4bv3dwg3jouGUMnHPBTvVWxj/2XseK3+sFFdxaChxnkSJU+KKi76k&#13;&#10;HLjf7ygruRMUuJKiYYSujmtDeDuu/WvETjOgfc1+vk6CNJ5kXpomEy+erAJvka2X3nwZTqfparFc&#13;&#10;rMJr9iunqP53ARyQ0/NYQ+4MU48NHRDltk4mSR6FGAzo+SgddUCk3cKwqozCSEnzmZvGdZotSpvj&#13;&#10;SrsssP+jdufsoxDPF1/odOT2LBWU2almXMfYJhm7aiPpEzQMYHBdAWMUFo1UXzEaYCSVWMDMxKh9&#13;&#10;I6Dj8zCO7QRzRpykERjq0rO59BBRQaIjydFYmnHu7XrFtw3cFDq2Qs6hUWvumsg28YgK8FsDxo5j&#13;&#10;chyRdq5d2i7qeZDPfg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0AIhP9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2F4A013A" w14:textId="77777777" w:rsidR="001065F7" w:rsidRPr="006901BC" w:rsidRDefault="001065F7" w:rsidP="00FD06BC">
      <w:pPr>
        <w:pStyle w:val="Kop5"/>
        <w:rPr>
          <w:lang w:val="nl-BE"/>
        </w:rPr>
      </w:pPr>
      <w:r w:rsidRPr="006901BC">
        <w:rPr>
          <w:color w:val="0000FF"/>
          <w:lang w:val="nl-BE"/>
        </w:rPr>
        <w:t>.20.</w:t>
      </w:r>
      <w:r w:rsidRPr="006901BC">
        <w:rPr>
          <w:lang w:val="nl-BE"/>
        </w:rPr>
        <w:tab/>
        <w:t>MEETCODE</w:t>
      </w:r>
    </w:p>
    <w:p w14:paraId="451DDCAC" w14:textId="77777777" w:rsidR="001065F7" w:rsidRPr="006901BC" w:rsidRDefault="001065F7" w:rsidP="00FD06BC">
      <w:pPr>
        <w:pStyle w:val="Kop9"/>
        <w:rPr>
          <w:lang w:val="nl-BE"/>
        </w:rPr>
      </w:pPr>
      <w:r w:rsidRPr="006901BC">
        <w:rPr>
          <w:lang w:val="nl-BE"/>
        </w:rPr>
        <w:t>.22.12.22.</w:t>
      </w:r>
      <w:r w:rsidRPr="006901BC">
        <w:rPr>
          <w:rStyle w:val="OptieChar"/>
          <w:color w:val="999999"/>
          <w:lang w:val="nl-BE"/>
        </w:rPr>
        <w:t xml:space="preserve"> #</w:t>
      </w:r>
      <w:r w:rsidRPr="006901BC">
        <w:rPr>
          <w:lang w:val="nl-BE"/>
        </w:rPr>
        <w:tab/>
        <w:t xml:space="preserve">Per m². </w:t>
      </w:r>
      <w:r w:rsidRPr="006901BC">
        <w:rPr>
          <w:b/>
          <w:bCs/>
          <w:iCs/>
          <w:color w:val="008000"/>
          <w:lang w:val="nl-BE"/>
        </w:rPr>
        <w:t>[m²]</w:t>
      </w:r>
    </w:p>
    <w:p w14:paraId="25A77AB8" w14:textId="7B82635B" w:rsidR="001065F7" w:rsidRDefault="006901BC" w:rsidP="001065F7">
      <w:pPr>
        <w:pStyle w:val="81"/>
        <w:rPr>
          <w:rStyle w:val="OptieChar"/>
        </w:rPr>
      </w:pPr>
      <w:r>
        <w:rPr>
          <w:rStyle w:val="OptieChar"/>
        </w:rPr>
        <w:t>●</w:t>
      </w:r>
      <w:r>
        <w:rPr>
          <w:rStyle w:val="OptieChar"/>
        </w:rPr>
        <w:tab/>
      </w:r>
      <w:r w:rsidR="00B51760">
        <w:rPr>
          <w:rStyle w:val="OptieChar"/>
        </w:rPr>
        <w:t xml:space="preserve">keramische </w:t>
      </w:r>
      <w:r w:rsidR="001065F7">
        <w:rPr>
          <w:rStyle w:val="OptieChar"/>
        </w:rPr>
        <w:t>tegels</w:t>
      </w:r>
      <w:r w:rsidR="002C68B8">
        <w:rPr>
          <w:rStyle w:val="OptieChar"/>
        </w:rPr>
        <w:t xml:space="preserve"> </w:t>
      </w:r>
      <w:r w:rsidR="001065F7">
        <w:rPr>
          <w:rStyle w:val="OptieChar"/>
        </w:rPr>
        <w:t>(per afmeting en ondergrond en afwerking),</w:t>
      </w:r>
    </w:p>
    <w:p w14:paraId="251B9C38" w14:textId="77777777" w:rsidR="001065F7" w:rsidRDefault="001065F7" w:rsidP="001065F7">
      <w:pPr>
        <w:pStyle w:val="81"/>
        <w:rPr>
          <w:rStyle w:val="OptieChar"/>
        </w:rPr>
      </w:pPr>
      <w:r>
        <w:rPr>
          <w:rStyle w:val="OptieChar"/>
        </w:rPr>
        <w:t>#</w:t>
      </w:r>
      <w:r>
        <w:rPr>
          <w:rStyle w:val="OptieChar"/>
        </w:rPr>
        <w:tab/>
      </w:r>
      <w:r w:rsidR="006901BC">
        <w:rPr>
          <w:rStyle w:val="OptieChar"/>
        </w:rPr>
        <w:t xml:space="preserve">ophoog- en </w:t>
      </w:r>
      <w:r>
        <w:rPr>
          <w:rStyle w:val="OptieChar"/>
        </w:rPr>
        <w:t>nivelleringsysteem</w:t>
      </w:r>
    </w:p>
    <w:p w14:paraId="2F44CCBD" w14:textId="77777777" w:rsidR="001065F7" w:rsidRPr="006901BC" w:rsidRDefault="001065F7" w:rsidP="00FD06BC">
      <w:pPr>
        <w:pStyle w:val="Kop9"/>
        <w:rPr>
          <w:lang w:val="nl-BE"/>
        </w:rPr>
      </w:pPr>
      <w:r w:rsidRPr="006901BC">
        <w:rPr>
          <w:lang w:val="nl-BE"/>
        </w:rPr>
        <w:t>.22.12.23.</w:t>
      </w:r>
      <w:r w:rsidRPr="006901BC">
        <w:rPr>
          <w:rStyle w:val="OptieChar"/>
          <w:color w:val="999999"/>
          <w:lang w:val="nl-BE"/>
        </w:rPr>
        <w:t xml:space="preserve"> #</w:t>
      </w:r>
      <w:r w:rsidRPr="006901BC">
        <w:rPr>
          <w:lang w:val="nl-BE"/>
        </w:rPr>
        <w:tab/>
        <w:t xml:space="preserve">Per stuk </w:t>
      </w:r>
      <w:r w:rsidRPr="006901BC">
        <w:rPr>
          <w:b/>
          <w:bCs/>
          <w:iCs/>
          <w:color w:val="008000"/>
          <w:lang w:val="nl-BE"/>
        </w:rPr>
        <w:t>[st]</w:t>
      </w:r>
    </w:p>
    <w:p w14:paraId="7D6F3191" w14:textId="77777777" w:rsidR="001065F7" w:rsidRDefault="001065F7" w:rsidP="001065F7">
      <w:pPr>
        <w:pStyle w:val="81"/>
        <w:rPr>
          <w:rStyle w:val="OptieChar"/>
        </w:rPr>
      </w:pPr>
      <w:r>
        <w:rPr>
          <w:rStyle w:val="OptieChar"/>
        </w:rPr>
        <w:t>●</w:t>
      </w:r>
      <w:r>
        <w:rPr>
          <w:rStyle w:val="OptieChar"/>
        </w:rPr>
        <w:tab/>
      </w:r>
      <w:r w:rsidR="00B51760">
        <w:rPr>
          <w:rStyle w:val="OptieChar"/>
        </w:rPr>
        <w:t xml:space="preserve">keramische </w:t>
      </w:r>
      <w:r>
        <w:rPr>
          <w:rStyle w:val="OptieChar"/>
        </w:rPr>
        <w:t>tegels (per afmeting en ondergrond en afwerking),</w:t>
      </w:r>
    </w:p>
    <w:p w14:paraId="2DCD8FBF" w14:textId="77777777" w:rsidR="006901BC" w:rsidRDefault="006901BC" w:rsidP="006901BC">
      <w:pPr>
        <w:pStyle w:val="81"/>
        <w:rPr>
          <w:rStyle w:val="OptieChar"/>
        </w:rPr>
      </w:pPr>
      <w:r>
        <w:rPr>
          <w:rStyle w:val="OptieChar"/>
        </w:rPr>
        <w:t>#</w:t>
      </w:r>
      <w:r>
        <w:rPr>
          <w:rStyle w:val="OptieChar"/>
        </w:rPr>
        <w:tab/>
        <w:t>ophoog- en nivelleringsysteem</w:t>
      </w:r>
    </w:p>
    <w:p w14:paraId="421066D5" w14:textId="77777777" w:rsidR="001065F7" w:rsidRPr="00FD06BC" w:rsidRDefault="001065F7" w:rsidP="00FD06BC">
      <w:pPr>
        <w:pStyle w:val="Kop7"/>
      </w:pPr>
      <w:r w:rsidRPr="00FD06BC">
        <w:t>.22.20.</w:t>
      </w:r>
      <w:r w:rsidRPr="00FD06BC">
        <w:tab/>
        <w:t>Opmetingscode:</w:t>
      </w:r>
    </w:p>
    <w:p w14:paraId="0A45C80F" w14:textId="77777777" w:rsidR="001065F7" w:rsidRDefault="001065F7" w:rsidP="001065F7">
      <w:pPr>
        <w:pStyle w:val="81"/>
      </w:pPr>
      <w:r>
        <w:t>-</w:t>
      </w:r>
      <w:r>
        <w:tab/>
        <w:t>Opgesplitst per tegeltype, eventueel legpatroon.</w:t>
      </w:r>
    </w:p>
    <w:p w14:paraId="32189049" w14:textId="77777777" w:rsidR="001065F7" w:rsidRPr="00B51616" w:rsidRDefault="001065F7" w:rsidP="00FD06BC">
      <w:pPr>
        <w:pStyle w:val="Kop5"/>
        <w:rPr>
          <w:lang w:val="nl-BE"/>
        </w:rPr>
      </w:pPr>
    </w:p>
    <w:p w14:paraId="73641A22" w14:textId="77777777" w:rsidR="001065F7" w:rsidRDefault="001065F7" w:rsidP="00FD06BC">
      <w:pPr>
        <w:pStyle w:val="Kop5"/>
        <w:rPr>
          <w:lang w:val="nl-BE"/>
        </w:rPr>
      </w:pPr>
      <w:r>
        <w:rPr>
          <w:rStyle w:val="Kop5BlauwChar"/>
          <w:lang w:val="nl-BE"/>
        </w:rPr>
        <w:t>.30.</w:t>
      </w:r>
      <w:r>
        <w:rPr>
          <w:lang w:val="nl-BE"/>
        </w:rPr>
        <w:tab/>
        <w:t>MATERIALEN</w:t>
      </w:r>
    </w:p>
    <w:p w14:paraId="624B6D7B" w14:textId="77777777" w:rsidR="001065F7" w:rsidRPr="00BF2A72" w:rsidRDefault="001065F7" w:rsidP="00BF2A72">
      <w:pPr>
        <w:pStyle w:val="Kop6"/>
      </w:pPr>
      <w:r w:rsidRPr="00BF2A72">
        <w:t>.30.</w:t>
      </w:r>
      <w:r w:rsidRPr="00BF2A72">
        <w:tab/>
        <w:t>Algemene basisreferenties:</w:t>
      </w:r>
    </w:p>
    <w:p w14:paraId="02B3ED84" w14:textId="77777777" w:rsidR="001065F7" w:rsidRPr="00BF2A72" w:rsidRDefault="001065F7" w:rsidP="00BF2A72">
      <w:pPr>
        <w:pStyle w:val="Kop7"/>
      </w:pPr>
      <w:r w:rsidRPr="00BF2A72">
        <w:t>.30.30.</w:t>
      </w:r>
      <w:r w:rsidRPr="00BF2A72">
        <w:tab/>
        <w:t>Normen en technische referentiedocumenten:</w:t>
      </w:r>
    </w:p>
    <w:p w14:paraId="4BAB8EA9" w14:textId="77777777" w:rsidR="001065F7" w:rsidRDefault="001065F7" w:rsidP="001065F7">
      <w:pPr>
        <w:pStyle w:val="80"/>
      </w:pPr>
      <w:r>
        <w:t>…</w:t>
      </w:r>
    </w:p>
    <w:p w14:paraId="0F8CBB99" w14:textId="77777777" w:rsidR="001065F7" w:rsidRDefault="001065F7" w:rsidP="00BF2A72">
      <w:pPr>
        <w:pStyle w:val="Kop7"/>
      </w:pPr>
      <w:r w:rsidRPr="00BF2A72">
        <w:t>.32.</w:t>
      </w:r>
      <w:r w:rsidRPr="00BF2A72">
        <w:tab/>
        <w:t>Algemene</w:t>
      </w:r>
      <w:r>
        <w:t xml:space="preserve"> kenmerken of eigenschappen v/h bestratingsysteem:</w:t>
      </w:r>
    </w:p>
    <w:p w14:paraId="25058AAA" w14:textId="77777777" w:rsidR="001065F7" w:rsidRPr="00BF2A72" w:rsidRDefault="001065F7" w:rsidP="00BF2A72">
      <w:pPr>
        <w:pStyle w:val="Kop7"/>
      </w:pPr>
      <w:r w:rsidRPr="00BF2A72">
        <w:t>.32.10</w:t>
      </w:r>
      <w:r w:rsidRPr="00BF2A72">
        <w:tab/>
        <w:t>Systeembeschrijving:</w:t>
      </w:r>
    </w:p>
    <w:p w14:paraId="60A56A6E" w14:textId="77777777" w:rsidR="001065F7" w:rsidRDefault="001065F7" w:rsidP="001065F7">
      <w:pPr>
        <w:pStyle w:val="80"/>
      </w:pPr>
      <w:r>
        <w:t xml:space="preserve">Het drainerende bestratingsysteem bestaat uit </w:t>
      </w:r>
      <w:r w:rsidR="00B51760">
        <w:t xml:space="preserve">keramische </w:t>
      </w:r>
      <w:r>
        <w:t xml:space="preserve">tegels in combinatie met een hiervoor ontwikkeld ophoog- en nivelleringssysteem. </w:t>
      </w:r>
    </w:p>
    <w:p w14:paraId="44F0F386" w14:textId="23CC4D99" w:rsidR="001065F7" w:rsidRDefault="001065F7" w:rsidP="001065F7">
      <w:pPr>
        <w:pStyle w:val="80"/>
        <w:rPr>
          <w:rStyle w:val="OptieChar"/>
        </w:rPr>
      </w:pPr>
      <w:r>
        <w:rPr>
          <w:rStyle w:val="OptieChar"/>
        </w:rPr>
        <w:t xml:space="preserve">#Het </w:t>
      </w:r>
      <w:r w:rsidR="006901BC">
        <w:rPr>
          <w:rStyle w:val="OptieChar"/>
        </w:rPr>
        <w:t xml:space="preserve">ophoog- en </w:t>
      </w:r>
      <w:r>
        <w:rPr>
          <w:rStyle w:val="OptieChar"/>
        </w:rPr>
        <w:t>nivelleringsysteem bestaat uit kunststof drukverdeelpoten waarop polyethyleenbuizen met variabele lengte worden bevestigd</w:t>
      </w:r>
      <w:r w:rsidR="00CE6E11">
        <w:rPr>
          <w:rStyle w:val="OptieChar"/>
        </w:rPr>
        <w:t xml:space="preserve"> met daarop een Fixplate</w:t>
      </w:r>
      <w:r w:rsidR="008D0699">
        <w:rPr>
          <w:rStyle w:val="OptieChar"/>
        </w:rPr>
        <w:t xml:space="preserve"> locksysteem</w:t>
      </w:r>
      <w:r>
        <w:rPr>
          <w:rStyle w:val="OptieChar"/>
        </w:rPr>
        <w:t xml:space="preserve">. </w:t>
      </w:r>
    </w:p>
    <w:p w14:paraId="6ABB354B" w14:textId="77777777" w:rsidR="001065F7" w:rsidRPr="00BF2A72" w:rsidRDefault="001065F7" w:rsidP="00BF2A72">
      <w:pPr>
        <w:pStyle w:val="Kop7"/>
      </w:pPr>
      <w:r w:rsidRPr="00BF2A72">
        <w:t>.32.11</w:t>
      </w:r>
      <w:r w:rsidRPr="00BF2A72">
        <w:tab/>
        <w:t>Systeemopbouw van boven naar onder :</w:t>
      </w:r>
    </w:p>
    <w:p w14:paraId="2AF86161" w14:textId="77777777" w:rsidR="001065F7" w:rsidRDefault="001065F7" w:rsidP="001065F7">
      <w:pPr>
        <w:pStyle w:val="81"/>
      </w:pPr>
      <w:r>
        <w:t xml:space="preserve">- </w:t>
      </w:r>
      <w:r>
        <w:tab/>
      </w:r>
      <w:r w:rsidR="00BF2A72">
        <w:rPr>
          <w:rStyle w:val="MerkChar"/>
        </w:rPr>
        <w:t xml:space="preserve">Dreen </w:t>
      </w:r>
      <w:r w:rsidR="00B51760">
        <w:rPr>
          <w:rStyle w:val="MerkChar"/>
        </w:rPr>
        <w:t>Ceramica</w:t>
      </w:r>
      <w:r w:rsidR="00BF2A72">
        <w:rPr>
          <w:rStyle w:val="MerkChar"/>
        </w:rPr>
        <w:t xml:space="preserve"> </w:t>
      </w:r>
      <w:r>
        <w:t xml:space="preserve"> </w:t>
      </w:r>
      <w:r w:rsidR="00B51760">
        <w:t xml:space="preserve">keramische </w:t>
      </w:r>
      <w:r>
        <w:t>tegel</w:t>
      </w:r>
      <w:r w:rsidR="006901BC">
        <w:t>s</w:t>
      </w:r>
    </w:p>
    <w:p w14:paraId="15BC85A1" w14:textId="77777777" w:rsidR="001065F7" w:rsidRDefault="001065F7" w:rsidP="001065F7">
      <w:pPr>
        <w:pStyle w:val="81"/>
        <w:rPr>
          <w:rStyle w:val="OptieChar"/>
        </w:rPr>
      </w:pPr>
      <w:r>
        <w:rPr>
          <w:rStyle w:val="OptieChar"/>
        </w:rPr>
        <w:t>#</w:t>
      </w:r>
      <w:r>
        <w:t>-</w:t>
      </w:r>
      <w:r>
        <w:rPr>
          <w:rStyle w:val="OptieChar"/>
        </w:rPr>
        <w:tab/>
      </w:r>
      <w:r w:rsidR="006901BC">
        <w:rPr>
          <w:rStyle w:val="OptieChar"/>
        </w:rPr>
        <w:t>ophoog- en n</w:t>
      </w:r>
      <w:r>
        <w:rPr>
          <w:rStyle w:val="OptieChar"/>
        </w:rPr>
        <w:t>ivelleringsysteem (voor het horizontaal plaatsen van terrasvloer)</w:t>
      </w:r>
    </w:p>
    <w:p w14:paraId="7C5F3E96" w14:textId="77777777" w:rsidR="001065F7" w:rsidRDefault="001065F7" w:rsidP="001065F7">
      <w:pPr>
        <w:pStyle w:val="81"/>
      </w:pPr>
      <w:r>
        <w:rPr>
          <w:rStyle w:val="OptieChar"/>
        </w:rPr>
        <w:t>#</w:t>
      </w:r>
      <w:r>
        <w:t>-</w:t>
      </w:r>
      <w:r>
        <w:tab/>
        <w:t>Thermische isolatie op</w:t>
      </w:r>
      <w:r>
        <w:rPr>
          <w:rStyle w:val="OptieChar"/>
        </w:rPr>
        <w:t xml:space="preserve"> </w:t>
      </w:r>
      <w:r>
        <w:t>dakbedekking</w:t>
      </w:r>
    </w:p>
    <w:p w14:paraId="6CF0FD2C" w14:textId="77777777" w:rsidR="001065F7" w:rsidRDefault="001065F7" w:rsidP="001065F7">
      <w:pPr>
        <w:pStyle w:val="81"/>
      </w:pPr>
      <w:r>
        <w:rPr>
          <w:rStyle w:val="OptieChar"/>
        </w:rPr>
        <w:t>#</w:t>
      </w:r>
      <w:r>
        <w:t>-</w:t>
      </w:r>
      <w:r>
        <w:tab/>
        <w:t>Dakbedekking op thermische isolatie</w:t>
      </w:r>
    </w:p>
    <w:p w14:paraId="5E5F3D6F" w14:textId="77777777" w:rsidR="001065F7" w:rsidRPr="00BF2A72" w:rsidRDefault="001065F7" w:rsidP="00BF2A72">
      <w:pPr>
        <w:pStyle w:val="Kop7"/>
      </w:pPr>
      <w:r w:rsidRPr="00BF2A72">
        <w:t>.32.20</w:t>
      </w:r>
      <w:r w:rsidRPr="00BF2A72">
        <w:tab/>
        <w:t>Kenmerken van de betontegels:</w:t>
      </w:r>
    </w:p>
    <w:p w14:paraId="06C4C34A" w14:textId="77777777" w:rsidR="001065F7" w:rsidRDefault="001065F7" w:rsidP="00BF2A72">
      <w:pPr>
        <w:pStyle w:val="Kop8"/>
        <w:suppressAutoHyphens/>
        <w:ind w:left="-170" w:firstLine="0"/>
        <w:rPr>
          <w:color w:val="808080"/>
          <w:lang w:val="nl-BE"/>
        </w:rPr>
      </w:pPr>
      <w:r>
        <w:rPr>
          <w:rStyle w:val="MerkChar"/>
          <w:lang w:val="nl-BE"/>
        </w:rPr>
        <w:t>#1.32.21.</w:t>
      </w:r>
      <w:r>
        <w:rPr>
          <w:rStyle w:val="MerkChar"/>
          <w:lang w:val="nl-BE"/>
        </w:rPr>
        <w:tab/>
        <w:t xml:space="preserve">[fabrikant] </w:t>
      </w:r>
      <w:r>
        <w:rPr>
          <w:color w:val="808080"/>
          <w:lang w:val="nl-BE"/>
        </w:rPr>
        <w:t>[tegels]</w:t>
      </w:r>
    </w:p>
    <w:p w14:paraId="458499F1" w14:textId="0C36ADF8" w:rsidR="001065F7" w:rsidRDefault="001065F7" w:rsidP="001065F7">
      <w:pPr>
        <w:pStyle w:val="83Kenm"/>
        <w:rPr>
          <w:rStyle w:val="MerkChar"/>
          <w:lang w:val="nl-BE"/>
        </w:rPr>
      </w:pPr>
      <w:r>
        <w:rPr>
          <w:rStyle w:val="MerkChar"/>
          <w:lang w:val="nl-BE"/>
        </w:rPr>
        <w:t>#-</w:t>
      </w:r>
      <w:r>
        <w:rPr>
          <w:rStyle w:val="MerkChar"/>
          <w:lang w:val="nl-BE"/>
        </w:rPr>
        <w:tab/>
        <w:t>Leverancier:</w:t>
      </w:r>
      <w:r>
        <w:rPr>
          <w:rStyle w:val="MerkChar"/>
          <w:lang w:val="nl-BE"/>
        </w:rPr>
        <w:tab/>
      </w:r>
      <w:r w:rsidR="00E54E21" w:rsidRPr="00B4254D">
        <w:rPr>
          <w:rStyle w:val="MerkChar"/>
          <w:lang w:val="nl-BE"/>
        </w:rPr>
        <w:t>Zoontjens Belgie NV</w:t>
      </w:r>
    </w:p>
    <w:p w14:paraId="0B1284E7" w14:textId="77777777" w:rsidR="001065F7" w:rsidRDefault="001065F7" w:rsidP="001065F7">
      <w:pPr>
        <w:pStyle w:val="83Kenm"/>
        <w:rPr>
          <w:rStyle w:val="MerkChar"/>
          <w:lang w:val="nl-BE"/>
        </w:rPr>
      </w:pPr>
      <w:r>
        <w:rPr>
          <w:rStyle w:val="MerkChar"/>
          <w:lang w:val="nl-BE"/>
        </w:rPr>
        <w:t>#-</w:t>
      </w:r>
      <w:r>
        <w:rPr>
          <w:rStyle w:val="MerkChar"/>
          <w:lang w:val="nl-BE"/>
        </w:rPr>
        <w:tab/>
        <w:t>Handelsmerk:</w:t>
      </w:r>
      <w:r>
        <w:rPr>
          <w:rStyle w:val="MerkChar"/>
          <w:lang w:val="nl-BE"/>
        </w:rPr>
        <w:tab/>
        <w:t xml:space="preserve">Dreen </w:t>
      </w:r>
      <w:r w:rsidR="00B51760">
        <w:rPr>
          <w:rStyle w:val="MerkChar"/>
          <w:lang w:val="nl-BE"/>
        </w:rPr>
        <w:t>Ceramica</w:t>
      </w:r>
      <w:r w:rsidR="006901BC">
        <w:rPr>
          <w:rStyle w:val="MerkChar"/>
          <w:lang w:val="nl-BE"/>
        </w:rPr>
        <w:t xml:space="preserve"> </w:t>
      </w:r>
      <w:r>
        <w:rPr>
          <w:rStyle w:val="MerkChar"/>
          <w:lang w:val="nl-BE"/>
        </w:rPr>
        <w:t>tegel</w:t>
      </w:r>
    </w:p>
    <w:p w14:paraId="608136EE" w14:textId="77777777" w:rsidR="001065F7" w:rsidRDefault="001065F7" w:rsidP="00BF2A72">
      <w:pPr>
        <w:pStyle w:val="Kop8"/>
        <w:suppressAutoHyphens/>
        <w:ind w:left="-170" w:firstLine="0"/>
        <w:rPr>
          <w:color w:val="808080"/>
          <w:lang w:val="nl-BE"/>
        </w:rPr>
      </w:pPr>
      <w:r>
        <w:rPr>
          <w:rStyle w:val="OptieChar"/>
          <w:lang w:val="nl-BE"/>
        </w:rPr>
        <w:t>#2</w:t>
      </w:r>
      <w:r>
        <w:rPr>
          <w:lang w:val="nl-BE"/>
        </w:rPr>
        <w:t>.32.22.</w:t>
      </w:r>
      <w:r>
        <w:rPr>
          <w:lang w:val="nl-BE"/>
        </w:rPr>
        <w:tab/>
        <w:t>Tegels:</w:t>
      </w:r>
      <w:r>
        <w:rPr>
          <w:color w:val="808080"/>
          <w:lang w:val="nl-BE"/>
        </w:rPr>
        <w:t xml:space="preserve"> [neutraal]</w:t>
      </w:r>
    </w:p>
    <w:p w14:paraId="58253E52" w14:textId="77777777" w:rsidR="001065F7" w:rsidRDefault="006901BC" w:rsidP="001065F7">
      <w:pPr>
        <w:pStyle w:val="83Kenm"/>
        <w:rPr>
          <w:lang w:val="nl-BE"/>
        </w:rPr>
      </w:pPr>
      <w:r>
        <w:rPr>
          <w:lang w:val="nl-BE"/>
        </w:rPr>
        <w:t>-</w:t>
      </w:r>
      <w:r>
        <w:rPr>
          <w:lang w:val="nl-BE"/>
        </w:rPr>
        <w:tab/>
        <w:t>Vorm:</w:t>
      </w:r>
      <w:r>
        <w:rPr>
          <w:lang w:val="nl-BE"/>
        </w:rPr>
        <w:tab/>
        <w:t xml:space="preserve">tegels met vierkant </w:t>
      </w:r>
      <w:r w:rsidR="001065F7">
        <w:rPr>
          <w:lang w:val="nl-BE"/>
        </w:rPr>
        <w:t xml:space="preserve">grondvlak, </w:t>
      </w:r>
    </w:p>
    <w:p w14:paraId="1E95C93B" w14:textId="77777777" w:rsidR="007169E8" w:rsidRDefault="007169E8" w:rsidP="007169E8">
      <w:pPr>
        <w:pStyle w:val="83Kenm"/>
      </w:pPr>
      <w:r w:rsidRPr="0048490E">
        <w:t>-</w:t>
      </w:r>
      <w:r w:rsidRPr="0048490E">
        <w:tab/>
        <w:t>Kleur:</w:t>
      </w:r>
      <w:r w:rsidRPr="0048490E">
        <w:tab/>
      </w:r>
      <w:r w:rsidRPr="00A21C15">
        <w:rPr>
          <w:rStyle w:val="OptieChar"/>
        </w:rPr>
        <w:t>#</w:t>
      </w:r>
      <w:r w:rsidRPr="0048490E">
        <w:t xml:space="preserve">door de architect te kiezen </w:t>
      </w:r>
      <w:r>
        <w:t>uit het leveringsgamma van de fabrikant.</w:t>
      </w:r>
    </w:p>
    <w:p w14:paraId="7355A616" w14:textId="77777777" w:rsidR="007169E8" w:rsidRPr="0048490E" w:rsidRDefault="007169E8" w:rsidP="007169E8">
      <w:pPr>
        <w:pStyle w:val="83Kenm"/>
      </w:pPr>
      <w:r>
        <w:tab/>
      </w:r>
      <w:r>
        <w:tab/>
      </w:r>
      <w:r w:rsidRPr="00A21C15">
        <w:rPr>
          <w:rStyle w:val="OptieChar"/>
        </w:rPr>
        <w:t>#</w:t>
      </w:r>
      <w:r>
        <w:t>zoals d</w:t>
      </w:r>
      <w:r w:rsidRPr="0048490E">
        <w:t>oor de architect</w:t>
      </w:r>
      <w:r>
        <w:t xml:space="preserve"> vermeld in de meetstaat.</w:t>
      </w:r>
    </w:p>
    <w:p w14:paraId="37D18909" w14:textId="77777777" w:rsidR="007169E8" w:rsidRPr="00EE3458" w:rsidRDefault="007169E8" w:rsidP="007169E8">
      <w:pPr>
        <w:pStyle w:val="83Kenm"/>
      </w:pPr>
      <w:r w:rsidRPr="007169E8">
        <w:rPr>
          <w:rStyle w:val="OptieChar"/>
          <w:color w:val="auto"/>
          <w:lang w:val="nl-BE"/>
        </w:rPr>
        <w:tab/>
      </w:r>
      <w:r w:rsidRPr="007169E8">
        <w:rPr>
          <w:rStyle w:val="OptieChar"/>
          <w:color w:val="auto"/>
          <w:lang w:val="nl-BE"/>
        </w:rPr>
        <w:tab/>
      </w:r>
      <w:r w:rsidRPr="00905117">
        <w:rPr>
          <w:rStyle w:val="OptieChar"/>
        </w:rPr>
        <w:t>#</w:t>
      </w:r>
      <w:r w:rsidRPr="00EE3458">
        <w:t>….</w:t>
      </w:r>
    </w:p>
    <w:p w14:paraId="2EF861F7" w14:textId="77777777" w:rsidR="001065F7" w:rsidRDefault="001065F7" w:rsidP="001065F7">
      <w:pPr>
        <w:pStyle w:val="83Kenm"/>
        <w:rPr>
          <w:lang w:val="nl-BE"/>
        </w:rPr>
      </w:pPr>
      <w:r>
        <w:rPr>
          <w:lang w:val="nl-BE"/>
        </w:rPr>
        <w:t>-</w:t>
      </w:r>
      <w:r>
        <w:rPr>
          <w:lang w:val="nl-BE"/>
        </w:rPr>
        <w:tab/>
        <w:t>Materiaal:</w:t>
      </w:r>
      <w:r>
        <w:rPr>
          <w:lang w:val="nl-BE"/>
        </w:rPr>
        <w:tab/>
      </w:r>
      <w:r w:rsidR="00B51760">
        <w:rPr>
          <w:lang w:val="nl-BE"/>
        </w:rPr>
        <w:t>monolitisch volkern gekleurd, krasbestendig  keramiek.</w:t>
      </w:r>
    </w:p>
    <w:p w14:paraId="09D30764" w14:textId="77777777" w:rsidR="0019355D" w:rsidRDefault="001065F7" w:rsidP="001065F7">
      <w:pPr>
        <w:pStyle w:val="83Kenm"/>
      </w:pPr>
      <w:r>
        <w:t>-</w:t>
      </w:r>
      <w:r>
        <w:tab/>
        <w:t>Textuur en oppervlakteafwerking:</w:t>
      </w:r>
      <w:r>
        <w:tab/>
        <w:t xml:space="preserve">strak, </w:t>
      </w:r>
      <w:r w:rsidR="00B51760">
        <w:t>antislip</w:t>
      </w:r>
      <w:r>
        <w:t>.</w:t>
      </w:r>
      <w:r w:rsidR="0019355D">
        <w:t xml:space="preserve"> </w:t>
      </w:r>
    </w:p>
    <w:p w14:paraId="7FCF45D1" w14:textId="38CB7B63" w:rsidR="00B51760" w:rsidRDefault="00B51760" w:rsidP="001065F7">
      <w:pPr>
        <w:pStyle w:val="83Kenm"/>
      </w:pPr>
      <w:r>
        <w:t>-</w:t>
      </w:r>
      <w:r>
        <w:tab/>
        <w:t>Antislipwaarde:</w:t>
      </w:r>
      <w:r>
        <w:tab/>
        <w:t>R11</w:t>
      </w:r>
    </w:p>
    <w:p w14:paraId="4DB64F7F" w14:textId="77777777" w:rsidR="001065F7" w:rsidRDefault="001065F7" w:rsidP="00BF2A72">
      <w:pPr>
        <w:pStyle w:val="Kop6"/>
        <w:suppressAutoHyphens/>
        <w:ind w:left="0" w:firstLine="0"/>
      </w:pPr>
      <w:r>
        <w:t>.32</w:t>
      </w:r>
      <w:r>
        <w:rPr>
          <w:lang w:val="nl-BE"/>
        </w:rPr>
        <w:t>.42</w:t>
      </w:r>
      <w:r>
        <w:rPr>
          <w:lang w:val="nl-BE"/>
        </w:rPr>
        <w:tab/>
      </w:r>
      <w:r>
        <w:t>Maateigenschappen</w:t>
      </w:r>
    </w:p>
    <w:p w14:paraId="7A3F8247" w14:textId="77777777" w:rsidR="00213634" w:rsidRDefault="00213634" w:rsidP="00213634">
      <w:pPr>
        <w:pStyle w:val="Kop8"/>
        <w:suppressAutoHyphens/>
        <w:ind w:left="-170" w:firstLine="0"/>
        <w:rPr>
          <w:color w:val="808080"/>
          <w:lang w:val="nl-BE"/>
        </w:rPr>
      </w:pPr>
      <w:r w:rsidRPr="00B51616">
        <w:rPr>
          <w:lang w:val="nl-BE"/>
        </w:rPr>
        <w:t>Variant 1</w:t>
      </w:r>
      <w:r>
        <w:rPr>
          <w:rStyle w:val="MerkChar"/>
          <w:lang w:val="nl-BE"/>
        </w:rPr>
        <w:t xml:space="preserve"> </w:t>
      </w:r>
      <w:r>
        <w:rPr>
          <w:color w:val="808080"/>
          <w:lang w:val="nl-BE"/>
        </w:rPr>
        <w:t>[tegels 60 x 60]</w:t>
      </w:r>
    </w:p>
    <w:p w14:paraId="7175E676" w14:textId="77777777" w:rsidR="00213634" w:rsidRDefault="00213634" w:rsidP="00213634">
      <w:pPr>
        <w:pStyle w:val="83Kenm"/>
        <w:rPr>
          <w:lang w:val="nl-BE"/>
        </w:rPr>
      </w:pPr>
      <w:r>
        <w:rPr>
          <w:lang w:val="nl-BE"/>
        </w:rPr>
        <w:t>-</w:t>
      </w:r>
      <w:r>
        <w:rPr>
          <w:lang w:val="nl-BE"/>
        </w:rPr>
        <w:tab/>
        <w:t>Afmetingen tegel:</w:t>
      </w:r>
      <w:r>
        <w:rPr>
          <w:lang w:val="nl-BE"/>
        </w:rPr>
        <w:tab/>
        <w:t>60 cm x 60 cm</w:t>
      </w:r>
    </w:p>
    <w:p w14:paraId="531722B2" w14:textId="71495267" w:rsidR="00213634" w:rsidRDefault="00213634" w:rsidP="00213634">
      <w:pPr>
        <w:pStyle w:val="83Kenm"/>
        <w:rPr>
          <w:lang w:val="nl-BE"/>
        </w:rPr>
      </w:pPr>
      <w:r>
        <w:rPr>
          <w:lang w:val="nl-BE"/>
        </w:rPr>
        <w:t>-</w:t>
      </w:r>
      <w:r>
        <w:rPr>
          <w:lang w:val="nl-BE"/>
        </w:rPr>
        <w:tab/>
        <w:t>Dikte tegel:</w:t>
      </w:r>
      <w:r>
        <w:rPr>
          <w:lang w:val="nl-BE"/>
        </w:rPr>
        <w:tab/>
        <w:t>20 mm</w:t>
      </w:r>
    </w:p>
    <w:p w14:paraId="399ADACF" w14:textId="77777777" w:rsidR="00213634" w:rsidRDefault="00213634" w:rsidP="00213634">
      <w:pPr>
        <w:pStyle w:val="83Kenm"/>
        <w:rPr>
          <w:rStyle w:val="83KenmCursiefGrijs-50Char"/>
          <w:lang w:val="nl-BE"/>
        </w:rPr>
      </w:pPr>
      <w:r>
        <w:rPr>
          <w:lang w:val="nl-BE"/>
        </w:rPr>
        <w:t>-</w:t>
      </w:r>
      <w:r>
        <w:rPr>
          <w:lang w:val="nl-BE"/>
        </w:rPr>
        <w:tab/>
        <w:t>Gewicht:</w:t>
      </w:r>
      <w:r>
        <w:rPr>
          <w:lang w:val="nl-BE"/>
        </w:rPr>
        <w:tab/>
        <w:t>16,5 kg</w:t>
      </w:r>
      <w:r>
        <w:rPr>
          <w:rStyle w:val="83KenmCursiefGrijs-50Char"/>
          <w:lang w:val="nl-BE"/>
        </w:rPr>
        <w:t xml:space="preserve"> [per tegel] </w:t>
      </w:r>
      <w:r>
        <w:rPr>
          <w:lang w:val="nl-BE"/>
        </w:rPr>
        <w:t>46 kg</w:t>
      </w:r>
      <w:r>
        <w:rPr>
          <w:rStyle w:val="83KenmCursiefGrijs-50Char"/>
          <w:lang w:val="nl-BE"/>
        </w:rPr>
        <w:t xml:space="preserve"> [per m²]</w:t>
      </w:r>
    </w:p>
    <w:p w14:paraId="04C9105E" w14:textId="1BEE8590" w:rsidR="00213634" w:rsidRDefault="00213634" w:rsidP="00213634">
      <w:pPr>
        <w:pStyle w:val="Kop8"/>
        <w:suppressAutoHyphens/>
        <w:ind w:left="-170" w:firstLine="0"/>
        <w:rPr>
          <w:color w:val="808080"/>
          <w:lang w:val="nl-BE"/>
        </w:rPr>
      </w:pPr>
      <w:r w:rsidRPr="005013D3">
        <w:rPr>
          <w:lang w:val="nl-BE"/>
        </w:rPr>
        <w:t xml:space="preserve">Variant </w:t>
      </w:r>
      <w:r w:rsidR="002C0B71" w:rsidRPr="005013D3">
        <w:rPr>
          <w:lang w:val="nl-BE"/>
        </w:rPr>
        <w:t>2</w:t>
      </w:r>
      <w:r>
        <w:rPr>
          <w:rStyle w:val="MerkChar"/>
          <w:lang w:val="nl-BE"/>
        </w:rPr>
        <w:t xml:space="preserve"> </w:t>
      </w:r>
      <w:r>
        <w:rPr>
          <w:color w:val="808080"/>
          <w:lang w:val="nl-BE"/>
        </w:rPr>
        <w:t>[tegels 90 x 45]</w:t>
      </w:r>
    </w:p>
    <w:p w14:paraId="30859F78" w14:textId="2B8688EB" w:rsidR="00213634" w:rsidRDefault="00213634" w:rsidP="00213634">
      <w:pPr>
        <w:pStyle w:val="83Kenm"/>
        <w:rPr>
          <w:lang w:val="nl-BE"/>
        </w:rPr>
      </w:pPr>
      <w:r>
        <w:rPr>
          <w:lang w:val="nl-BE"/>
        </w:rPr>
        <w:t>-</w:t>
      </w:r>
      <w:r>
        <w:rPr>
          <w:lang w:val="nl-BE"/>
        </w:rPr>
        <w:tab/>
        <w:t>Afmetingen tegel:</w:t>
      </w:r>
      <w:r>
        <w:rPr>
          <w:lang w:val="nl-BE"/>
        </w:rPr>
        <w:tab/>
        <w:t>90 cm x 45 cm</w:t>
      </w:r>
    </w:p>
    <w:p w14:paraId="114396B6" w14:textId="24EB1BF3" w:rsidR="00213634" w:rsidRDefault="00213634" w:rsidP="00213634">
      <w:pPr>
        <w:pStyle w:val="83Kenm"/>
        <w:rPr>
          <w:lang w:val="nl-BE"/>
        </w:rPr>
      </w:pPr>
      <w:r>
        <w:rPr>
          <w:lang w:val="nl-BE"/>
        </w:rPr>
        <w:t>-</w:t>
      </w:r>
      <w:r>
        <w:rPr>
          <w:lang w:val="nl-BE"/>
        </w:rPr>
        <w:tab/>
        <w:t>Dikte tegel:</w:t>
      </w:r>
      <w:r>
        <w:rPr>
          <w:lang w:val="nl-BE"/>
        </w:rPr>
        <w:tab/>
        <w:t>20 mm</w:t>
      </w:r>
    </w:p>
    <w:p w14:paraId="68F98EF8" w14:textId="46733A6E" w:rsidR="00213634" w:rsidRDefault="00213634" w:rsidP="00213634">
      <w:pPr>
        <w:pStyle w:val="83Kenm"/>
        <w:rPr>
          <w:rStyle w:val="83KenmCursiefGrijs-50Char"/>
          <w:lang w:val="nl-BE"/>
        </w:rPr>
      </w:pPr>
      <w:r>
        <w:rPr>
          <w:lang w:val="nl-BE"/>
        </w:rPr>
        <w:lastRenderedPageBreak/>
        <w:t>-</w:t>
      </w:r>
      <w:r>
        <w:rPr>
          <w:lang w:val="nl-BE"/>
        </w:rPr>
        <w:tab/>
        <w:t>Gewicht:</w:t>
      </w:r>
      <w:r>
        <w:rPr>
          <w:lang w:val="nl-BE"/>
        </w:rPr>
        <w:tab/>
        <w:t>18,5 kg</w:t>
      </w:r>
      <w:r>
        <w:rPr>
          <w:rStyle w:val="83KenmCursiefGrijs-50Char"/>
          <w:lang w:val="nl-BE"/>
        </w:rPr>
        <w:t xml:space="preserve"> [per tegel] </w:t>
      </w:r>
      <w:r>
        <w:rPr>
          <w:lang w:val="nl-BE"/>
        </w:rPr>
        <w:t>46 kg</w:t>
      </w:r>
      <w:r>
        <w:rPr>
          <w:rStyle w:val="83KenmCursiefGrijs-50Char"/>
          <w:lang w:val="nl-BE"/>
        </w:rPr>
        <w:t xml:space="preserve"> [per m²]</w:t>
      </w:r>
    </w:p>
    <w:p w14:paraId="7EDDB50C" w14:textId="77777777" w:rsidR="000806FE" w:rsidRDefault="000806FE" w:rsidP="000806FE">
      <w:pPr>
        <w:pStyle w:val="Kop8"/>
        <w:suppressAutoHyphens/>
        <w:ind w:left="-170" w:firstLine="0"/>
        <w:rPr>
          <w:color w:val="808080"/>
          <w:lang w:val="nl-BE"/>
        </w:rPr>
      </w:pPr>
      <w:r w:rsidRPr="005013D3">
        <w:rPr>
          <w:lang w:val="nl-BE"/>
        </w:rPr>
        <w:t>Variant 3</w:t>
      </w:r>
      <w:r>
        <w:rPr>
          <w:rStyle w:val="MerkChar"/>
          <w:lang w:val="nl-BE"/>
        </w:rPr>
        <w:t xml:space="preserve"> </w:t>
      </w:r>
      <w:r>
        <w:rPr>
          <w:color w:val="808080"/>
          <w:lang w:val="nl-BE"/>
        </w:rPr>
        <w:t>[tegels 60 x 120]</w:t>
      </w:r>
    </w:p>
    <w:p w14:paraId="1A778DF0" w14:textId="77777777" w:rsidR="000806FE" w:rsidRDefault="000806FE" w:rsidP="000806FE">
      <w:pPr>
        <w:pStyle w:val="83Kenm"/>
        <w:rPr>
          <w:lang w:val="nl-BE"/>
        </w:rPr>
      </w:pPr>
      <w:r>
        <w:rPr>
          <w:lang w:val="nl-BE"/>
        </w:rPr>
        <w:t>-</w:t>
      </w:r>
      <w:r>
        <w:rPr>
          <w:lang w:val="nl-BE"/>
        </w:rPr>
        <w:tab/>
        <w:t>Afmetingen tegel:</w:t>
      </w:r>
      <w:r>
        <w:rPr>
          <w:lang w:val="nl-BE"/>
        </w:rPr>
        <w:tab/>
        <w:t>60 cm x 120 cm</w:t>
      </w:r>
    </w:p>
    <w:p w14:paraId="778CFE56" w14:textId="7FC740E1" w:rsidR="000806FE" w:rsidRDefault="000806FE" w:rsidP="000806FE">
      <w:pPr>
        <w:pStyle w:val="83Kenm"/>
        <w:rPr>
          <w:lang w:val="nl-BE"/>
        </w:rPr>
      </w:pPr>
      <w:r>
        <w:rPr>
          <w:lang w:val="nl-BE"/>
        </w:rPr>
        <w:t>-</w:t>
      </w:r>
      <w:r>
        <w:rPr>
          <w:lang w:val="nl-BE"/>
        </w:rPr>
        <w:tab/>
        <w:t>Dikte tegel:</w:t>
      </w:r>
      <w:r>
        <w:rPr>
          <w:lang w:val="nl-BE"/>
        </w:rPr>
        <w:tab/>
        <w:t>20 mm</w:t>
      </w:r>
    </w:p>
    <w:p w14:paraId="77061463" w14:textId="77777777" w:rsidR="000806FE" w:rsidRDefault="000806FE" w:rsidP="000806FE">
      <w:pPr>
        <w:pStyle w:val="83Kenm"/>
        <w:rPr>
          <w:rStyle w:val="83KenmCursiefGrijs-50Char"/>
          <w:lang w:val="nl-BE"/>
        </w:rPr>
      </w:pPr>
      <w:r>
        <w:rPr>
          <w:lang w:val="nl-BE"/>
        </w:rPr>
        <w:t>-</w:t>
      </w:r>
      <w:r>
        <w:rPr>
          <w:lang w:val="nl-BE"/>
        </w:rPr>
        <w:tab/>
        <w:t>Gewicht:</w:t>
      </w:r>
      <w:r>
        <w:rPr>
          <w:lang w:val="nl-BE"/>
        </w:rPr>
        <w:tab/>
        <w:t>33,2 kg</w:t>
      </w:r>
      <w:r>
        <w:rPr>
          <w:rStyle w:val="83KenmCursiefGrijs-50Char"/>
          <w:lang w:val="nl-BE"/>
        </w:rPr>
        <w:t xml:space="preserve"> [per tegel] </w:t>
      </w:r>
      <w:r>
        <w:rPr>
          <w:lang w:val="nl-BE"/>
        </w:rPr>
        <w:t>46 kg</w:t>
      </w:r>
      <w:r>
        <w:rPr>
          <w:rStyle w:val="83KenmCursiefGrijs-50Char"/>
          <w:lang w:val="nl-BE"/>
        </w:rPr>
        <w:t xml:space="preserve"> [per m²]</w:t>
      </w:r>
    </w:p>
    <w:p w14:paraId="358902F6" w14:textId="4B6DF57C" w:rsidR="00213634" w:rsidRDefault="00213634" w:rsidP="00213634">
      <w:pPr>
        <w:pStyle w:val="Kop8"/>
        <w:suppressAutoHyphens/>
        <w:ind w:left="-170" w:firstLine="0"/>
        <w:rPr>
          <w:color w:val="808080"/>
          <w:lang w:val="nl-BE"/>
        </w:rPr>
      </w:pPr>
      <w:r w:rsidRPr="005013D3">
        <w:rPr>
          <w:lang w:val="nl-BE"/>
        </w:rPr>
        <w:t xml:space="preserve">Variant </w:t>
      </w:r>
      <w:r w:rsidR="000806FE">
        <w:rPr>
          <w:lang w:val="nl-BE"/>
        </w:rPr>
        <w:t>4</w:t>
      </w:r>
      <w:r>
        <w:rPr>
          <w:rStyle w:val="MerkChar"/>
          <w:lang w:val="nl-BE"/>
        </w:rPr>
        <w:t xml:space="preserve"> </w:t>
      </w:r>
      <w:r>
        <w:rPr>
          <w:color w:val="808080"/>
          <w:lang w:val="nl-BE"/>
        </w:rPr>
        <w:t xml:space="preserve">[tegels </w:t>
      </w:r>
      <w:r w:rsidR="002C68B8">
        <w:rPr>
          <w:color w:val="808080"/>
          <w:lang w:val="nl-BE"/>
        </w:rPr>
        <w:t>8</w:t>
      </w:r>
      <w:r>
        <w:rPr>
          <w:color w:val="808080"/>
          <w:lang w:val="nl-BE"/>
        </w:rPr>
        <w:t xml:space="preserve">0 x </w:t>
      </w:r>
      <w:r w:rsidR="002C68B8">
        <w:rPr>
          <w:color w:val="808080"/>
          <w:lang w:val="nl-BE"/>
        </w:rPr>
        <w:t>8</w:t>
      </w:r>
      <w:r>
        <w:rPr>
          <w:color w:val="808080"/>
          <w:lang w:val="nl-BE"/>
        </w:rPr>
        <w:t>0]</w:t>
      </w:r>
    </w:p>
    <w:p w14:paraId="66149C9E" w14:textId="1B615677" w:rsidR="001065F7" w:rsidRDefault="001065F7" w:rsidP="001065F7">
      <w:pPr>
        <w:pStyle w:val="83Kenm"/>
        <w:rPr>
          <w:lang w:val="nl-BE"/>
        </w:rPr>
      </w:pPr>
      <w:r>
        <w:rPr>
          <w:lang w:val="nl-BE"/>
        </w:rPr>
        <w:t>-</w:t>
      </w:r>
      <w:r>
        <w:rPr>
          <w:lang w:val="nl-BE"/>
        </w:rPr>
        <w:tab/>
        <w:t>Afmetingen tegel:</w:t>
      </w:r>
      <w:r>
        <w:rPr>
          <w:lang w:val="nl-BE"/>
        </w:rPr>
        <w:tab/>
      </w:r>
      <w:r w:rsidR="002C68B8">
        <w:rPr>
          <w:lang w:val="nl-BE"/>
        </w:rPr>
        <w:t>8</w:t>
      </w:r>
      <w:r>
        <w:rPr>
          <w:lang w:val="nl-BE"/>
        </w:rPr>
        <w:t>0 </w:t>
      </w:r>
      <w:r w:rsidR="0077650C">
        <w:rPr>
          <w:lang w:val="nl-BE"/>
        </w:rPr>
        <w:t xml:space="preserve">cm x </w:t>
      </w:r>
      <w:r w:rsidR="002C68B8">
        <w:rPr>
          <w:lang w:val="nl-BE"/>
        </w:rPr>
        <w:t>8</w:t>
      </w:r>
      <w:r>
        <w:rPr>
          <w:lang w:val="nl-BE"/>
        </w:rPr>
        <w:t>0 cm</w:t>
      </w:r>
    </w:p>
    <w:p w14:paraId="3FC93F4D" w14:textId="6A9C0DB8" w:rsidR="00FA5A75" w:rsidRDefault="00FA5A75" w:rsidP="001065F7">
      <w:pPr>
        <w:pStyle w:val="83Kenm"/>
        <w:rPr>
          <w:lang w:val="nl-BE"/>
        </w:rPr>
      </w:pPr>
      <w:r>
        <w:rPr>
          <w:lang w:val="nl-BE"/>
        </w:rPr>
        <w:t>-</w:t>
      </w:r>
      <w:r>
        <w:rPr>
          <w:lang w:val="nl-BE"/>
        </w:rPr>
        <w:tab/>
        <w:t>Dikte tegel:</w:t>
      </w:r>
      <w:r>
        <w:rPr>
          <w:lang w:val="nl-BE"/>
        </w:rPr>
        <w:tab/>
      </w:r>
      <w:r w:rsidR="00B51760">
        <w:rPr>
          <w:lang w:val="nl-BE"/>
        </w:rPr>
        <w:t>2</w:t>
      </w:r>
      <w:r>
        <w:rPr>
          <w:lang w:val="nl-BE"/>
        </w:rPr>
        <w:t>0 mm</w:t>
      </w:r>
    </w:p>
    <w:p w14:paraId="268E4803" w14:textId="0D1A5FEA" w:rsidR="0077650C" w:rsidRDefault="001065F7" w:rsidP="0077650C">
      <w:pPr>
        <w:pStyle w:val="83Kenm"/>
        <w:rPr>
          <w:rStyle w:val="83KenmCursiefGrijs-50Char"/>
          <w:lang w:val="nl-BE"/>
        </w:rPr>
      </w:pPr>
      <w:r>
        <w:rPr>
          <w:lang w:val="nl-BE"/>
        </w:rPr>
        <w:t>-</w:t>
      </w:r>
      <w:r>
        <w:rPr>
          <w:lang w:val="nl-BE"/>
        </w:rPr>
        <w:tab/>
        <w:t>Gewicht:</w:t>
      </w:r>
      <w:r>
        <w:rPr>
          <w:lang w:val="nl-BE"/>
        </w:rPr>
        <w:tab/>
      </w:r>
      <w:r w:rsidR="002C68B8">
        <w:rPr>
          <w:lang w:val="nl-BE"/>
        </w:rPr>
        <w:t>29,7</w:t>
      </w:r>
      <w:r w:rsidR="001C3293">
        <w:rPr>
          <w:lang w:val="nl-BE"/>
        </w:rPr>
        <w:t xml:space="preserve"> </w:t>
      </w:r>
      <w:r>
        <w:rPr>
          <w:lang w:val="nl-BE"/>
        </w:rPr>
        <w:t>kg</w:t>
      </w:r>
      <w:r>
        <w:rPr>
          <w:rStyle w:val="83KenmCursiefGrijs-50Char"/>
          <w:lang w:val="nl-BE"/>
        </w:rPr>
        <w:t xml:space="preserve"> [per tegel]</w:t>
      </w:r>
      <w:r w:rsidR="0077650C">
        <w:rPr>
          <w:rStyle w:val="83KenmCursiefGrijs-50Char"/>
          <w:lang w:val="nl-BE"/>
        </w:rPr>
        <w:t xml:space="preserve"> </w:t>
      </w:r>
      <w:r w:rsidR="00B51760">
        <w:rPr>
          <w:lang w:val="nl-BE"/>
        </w:rPr>
        <w:t>46</w:t>
      </w:r>
      <w:r w:rsidR="0077650C">
        <w:rPr>
          <w:lang w:val="nl-BE"/>
        </w:rPr>
        <w:t xml:space="preserve"> kg</w:t>
      </w:r>
      <w:r w:rsidR="0077650C">
        <w:rPr>
          <w:rStyle w:val="83KenmCursiefGrijs-50Char"/>
          <w:lang w:val="nl-BE"/>
        </w:rPr>
        <w:t xml:space="preserve"> [per m²]</w:t>
      </w:r>
    </w:p>
    <w:p w14:paraId="7FC510D4" w14:textId="50E08903" w:rsidR="00213634" w:rsidRPr="00213634" w:rsidRDefault="00213634" w:rsidP="00213634">
      <w:pPr>
        <w:pStyle w:val="Kop8"/>
        <w:suppressAutoHyphens/>
        <w:ind w:left="-170" w:firstLine="0"/>
        <w:rPr>
          <w:rStyle w:val="83KenmCursiefGrijs-50Char"/>
          <w:rFonts w:cs="Times New Roman"/>
          <w:bCs w:val="0"/>
          <w:i/>
          <w:iCs/>
          <w:sz w:val="18"/>
          <w:szCs w:val="20"/>
          <w:lang w:val="nl-BE"/>
        </w:rPr>
      </w:pPr>
      <w:r w:rsidRPr="005013D3">
        <w:rPr>
          <w:lang w:val="nl-BE"/>
        </w:rPr>
        <w:t>Vervolg</w:t>
      </w:r>
    </w:p>
    <w:p w14:paraId="3B6D692A" w14:textId="77777777" w:rsidR="001065F7" w:rsidRDefault="001065F7" w:rsidP="00BF2A72">
      <w:pPr>
        <w:pStyle w:val="Kop6"/>
        <w:suppressAutoHyphens/>
        <w:ind w:left="0" w:firstLine="0"/>
        <w:rPr>
          <w:lang w:val="nl-BE"/>
        </w:rPr>
      </w:pPr>
      <w:r>
        <w:t>.32</w:t>
      </w:r>
      <w:r>
        <w:rPr>
          <w:lang w:val="nl-BE"/>
        </w:rPr>
        <w:t>.50</w:t>
      </w:r>
      <w:r>
        <w:rPr>
          <w:lang w:val="nl-BE"/>
        </w:rPr>
        <w:tab/>
        <w:t>Prestatiekenmerken</w:t>
      </w:r>
    </w:p>
    <w:p w14:paraId="6F68546F" w14:textId="77777777" w:rsidR="001065F7" w:rsidRDefault="001065F7" w:rsidP="00BF2A72">
      <w:pPr>
        <w:pStyle w:val="Kop7"/>
        <w:suppressAutoHyphens/>
        <w:ind w:left="0" w:firstLine="0"/>
      </w:pPr>
      <w:r>
        <w:t>.32</w:t>
      </w:r>
      <w:r>
        <w:rPr>
          <w:lang w:val="nl-BE"/>
        </w:rPr>
        <w:t>.5x</w:t>
      </w:r>
      <w:r>
        <w:rPr>
          <w:lang w:val="nl-BE"/>
        </w:rPr>
        <w:tab/>
      </w:r>
      <w:r>
        <w:t>Mechanische prestaties</w:t>
      </w:r>
    </w:p>
    <w:p w14:paraId="786444E2" w14:textId="77777777" w:rsidR="002C68B8" w:rsidRDefault="00BF2A72" w:rsidP="002C68B8">
      <w:pPr>
        <w:pStyle w:val="83Kenm"/>
        <w:rPr>
          <w:rStyle w:val="MerkChar"/>
        </w:rPr>
      </w:pPr>
      <w:r w:rsidRPr="00BF2A72">
        <w:t>-</w:t>
      </w:r>
      <w:r w:rsidRPr="00BF2A72">
        <w:tab/>
      </w:r>
      <w:r w:rsidR="001065F7" w:rsidRPr="00BF2A72">
        <w:t>Breuksterkte:</w:t>
      </w:r>
      <w:r w:rsidRPr="00BF2A72">
        <w:tab/>
      </w:r>
      <w:r w:rsidR="002C68B8">
        <w:rPr>
          <w:rStyle w:val="OptieChar"/>
        </w:rPr>
        <w:t>#</w:t>
      </w:r>
      <w:r w:rsidR="002C68B8">
        <w:t xml:space="preserve">≥11 kN </w:t>
      </w:r>
      <w:r w:rsidR="002C68B8">
        <w:rPr>
          <w:rStyle w:val="83KenmCursiefGrijs-50Char"/>
          <w:lang w:val="nl-BE"/>
        </w:rPr>
        <w:t>[60 x 60 cm]</w:t>
      </w:r>
      <w:r w:rsidR="002C68B8">
        <w:rPr>
          <w:rStyle w:val="OptieChar"/>
          <w:lang w:val="nl-BE"/>
        </w:rPr>
        <w:t xml:space="preserve"> </w:t>
      </w:r>
      <w:r w:rsidR="002C68B8">
        <w:rPr>
          <w:rStyle w:val="OptieChar"/>
        </w:rPr>
        <w:t>#</w:t>
      </w:r>
      <w:r w:rsidR="002C68B8">
        <w:t xml:space="preserve">≥5,5 kN </w:t>
      </w:r>
      <w:r w:rsidR="002C68B8">
        <w:rPr>
          <w:rStyle w:val="83KenmCursiefGrijs-50Char"/>
          <w:lang w:val="nl-BE"/>
        </w:rPr>
        <w:t>[90 x 45 cm]</w:t>
      </w:r>
      <w:r w:rsidR="002C68B8">
        <w:rPr>
          <w:rStyle w:val="MerkChar"/>
          <w:lang w:val="nl-BE"/>
        </w:rPr>
        <w:t xml:space="preserve"> </w:t>
      </w:r>
      <w:r w:rsidR="002C68B8">
        <w:rPr>
          <w:rStyle w:val="OptieChar"/>
        </w:rPr>
        <w:t>#</w:t>
      </w:r>
      <w:r w:rsidR="002C68B8">
        <w:t xml:space="preserve">≥5,5 kN </w:t>
      </w:r>
      <w:r w:rsidR="002C68B8">
        <w:rPr>
          <w:rStyle w:val="83KenmCursiefGrijs-50Char"/>
          <w:lang w:val="nl-BE"/>
        </w:rPr>
        <w:t>[60 x 120 cm]</w:t>
      </w:r>
      <w:r w:rsidR="002C68B8">
        <w:rPr>
          <w:rStyle w:val="OptieChar"/>
          <w:lang w:val="nl-BE"/>
        </w:rPr>
        <w:t xml:space="preserve"> </w:t>
      </w:r>
      <w:r w:rsidR="002C68B8">
        <w:rPr>
          <w:rStyle w:val="OptieChar"/>
        </w:rPr>
        <w:t>#</w:t>
      </w:r>
      <w:r w:rsidR="002C68B8">
        <w:t xml:space="preserve">≥11 kN </w:t>
      </w:r>
      <w:r w:rsidR="002C68B8">
        <w:rPr>
          <w:rStyle w:val="83KenmCursiefGrijs-50Char"/>
          <w:lang w:val="nl-BE"/>
        </w:rPr>
        <w:t>[80 x80 cm]</w:t>
      </w:r>
    </w:p>
    <w:p w14:paraId="0507446B" w14:textId="77777777" w:rsidR="0066521D" w:rsidRDefault="0066521D" w:rsidP="0066521D">
      <w:pPr>
        <w:pStyle w:val="Kop7"/>
        <w:suppressAutoHyphens/>
        <w:ind w:left="0" w:firstLine="0"/>
        <w:rPr>
          <w:lang w:val="nl-BE"/>
        </w:rPr>
      </w:pPr>
      <w:r>
        <w:rPr>
          <w:lang w:val="nl-BE"/>
        </w:rPr>
        <w:t>.33.</w:t>
      </w:r>
      <w:r>
        <w:rPr>
          <w:lang w:val="nl-BE"/>
        </w:rPr>
        <w:tab/>
        <w:t xml:space="preserve">Kenmerken tegeldragers </w:t>
      </w:r>
    </w:p>
    <w:p w14:paraId="02D87213" w14:textId="77777777" w:rsidR="0066521D" w:rsidRDefault="0066521D" w:rsidP="0066521D">
      <w:pPr>
        <w:pStyle w:val="Kop7"/>
        <w:suppressAutoHyphens/>
        <w:ind w:left="0" w:firstLine="0"/>
        <w:rPr>
          <w:lang w:val="nl-BE"/>
        </w:rPr>
      </w:pPr>
      <w:r>
        <w:rPr>
          <w:lang w:val="nl-BE"/>
        </w:rPr>
        <w:t>.33.10</w:t>
      </w:r>
      <w:r>
        <w:rPr>
          <w:lang w:val="nl-BE"/>
        </w:rPr>
        <w:tab/>
        <w:t>Beschrijving tegeldragers:</w:t>
      </w:r>
    </w:p>
    <w:p w14:paraId="4D68E90C" w14:textId="2630CA3E" w:rsidR="0036559D" w:rsidRDefault="0066521D" w:rsidP="0036559D">
      <w:pPr>
        <w:pStyle w:val="83Kenm"/>
      </w:pPr>
      <w:r>
        <w:t>-</w:t>
      </w:r>
      <w:r>
        <w:tab/>
        <w:t>Type  oplegscijven:</w:t>
      </w:r>
      <w:r>
        <w:tab/>
        <w:t xml:space="preserve">speciaal ontwikkelde </w:t>
      </w:r>
      <w:r w:rsidRPr="0077650C">
        <w:rPr>
          <w:rStyle w:val="MerkChar"/>
        </w:rPr>
        <w:t>Fixplate</w:t>
      </w:r>
      <w:r w:rsidR="00F80D3B">
        <w:rPr>
          <w:rStyle w:val="MerkChar"/>
        </w:rPr>
        <w:t xml:space="preserve"> lock</w:t>
      </w:r>
      <w:r w:rsidR="00F80D3B">
        <w:t xml:space="preserve"> schijven,</w:t>
      </w:r>
      <w:r>
        <w:t xml:space="preserve"> die zorgen voor strakke naden en een goede afwatering.</w:t>
      </w:r>
      <w:r w:rsidRPr="00393021">
        <w:t xml:space="preserve"> </w:t>
      </w:r>
      <w:r>
        <w:t>Deze vierkante oplegschijven hebben aan de onderkant een profilering welke aansluit op de PE-buis. Bovenop de oplegschijven worden, waar nodig, uitvulschijven geplaatst</w:t>
      </w:r>
      <w:r w:rsidR="0036559D">
        <w:t>.</w:t>
      </w:r>
    </w:p>
    <w:p w14:paraId="5F80CAF7" w14:textId="4CC14428" w:rsidR="0036559D" w:rsidRDefault="0036559D" w:rsidP="0036559D">
      <w:pPr>
        <w:pStyle w:val="83Kenm"/>
      </w:pPr>
    </w:p>
    <w:p w14:paraId="5470FB3D" w14:textId="5BCB4867" w:rsidR="0066521D" w:rsidRDefault="0066521D" w:rsidP="0066521D">
      <w:pPr>
        <w:pStyle w:val="83Kenm"/>
      </w:pPr>
      <w:r>
        <w:t>-</w:t>
      </w:r>
      <w:r>
        <w:tab/>
        <w:t>Materiaal drukverdeelvoet</w:t>
      </w:r>
      <w:r w:rsidR="002C68B8">
        <w:t>:</w:t>
      </w:r>
      <w:r>
        <w:tab/>
        <w:t>kunststof</w:t>
      </w:r>
    </w:p>
    <w:p w14:paraId="0D634102" w14:textId="20A58B42" w:rsidR="0066521D" w:rsidRDefault="0066521D" w:rsidP="0066521D">
      <w:pPr>
        <w:pStyle w:val="83Kenm"/>
      </w:pPr>
      <w:r>
        <w:t>-</w:t>
      </w:r>
      <w:r>
        <w:tab/>
        <w:t>Diameter drukverdeelvoet</w:t>
      </w:r>
      <w:r w:rsidR="002C68B8">
        <w:t>:</w:t>
      </w:r>
      <w:r>
        <w:tab/>
        <w:t>2</w:t>
      </w:r>
      <w:r w:rsidR="00F80D3B">
        <w:t>00</w:t>
      </w:r>
      <w:r>
        <w:t xml:space="preserve"> mm</w:t>
      </w:r>
    </w:p>
    <w:p w14:paraId="33C1A825" w14:textId="55C3874B" w:rsidR="0066521D" w:rsidRDefault="0066521D" w:rsidP="0066521D">
      <w:pPr>
        <w:pStyle w:val="83Kenm"/>
      </w:pPr>
      <w:r>
        <w:t>-</w:t>
      </w:r>
      <w:r>
        <w:tab/>
        <w:t>Materiaal buizen:</w:t>
      </w:r>
      <w:r>
        <w:tab/>
        <w:t>pol</w:t>
      </w:r>
      <w:r w:rsidR="001A5A45">
        <w:t>yeth</w:t>
      </w:r>
      <w:r>
        <w:t>yleen</w:t>
      </w:r>
    </w:p>
    <w:p w14:paraId="275C52AF" w14:textId="1A10ED4E" w:rsidR="0066521D" w:rsidRDefault="0066521D" w:rsidP="0066521D">
      <w:pPr>
        <w:pStyle w:val="83Kenm"/>
      </w:pPr>
      <w:r>
        <w:t>-</w:t>
      </w:r>
      <w:r>
        <w:tab/>
        <w:t>Diameter buizen</w:t>
      </w:r>
      <w:r w:rsidR="002C68B8">
        <w:t>:</w:t>
      </w:r>
      <w:r>
        <w:tab/>
        <w:t>volgens berekening fabrikant</w:t>
      </w:r>
    </w:p>
    <w:p w14:paraId="1BDCC2BE" w14:textId="166C7CAA" w:rsidR="0066521D" w:rsidRDefault="0066521D" w:rsidP="0066521D">
      <w:pPr>
        <w:pStyle w:val="83Kenm"/>
      </w:pPr>
      <w:r>
        <w:t>-</w:t>
      </w:r>
      <w:r>
        <w:tab/>
        <w:t>Hoogte</w:t>
      </w:r>
      <w:r w:rsidR="000E5024">
        <w:t xml:space="preserve"> buizen</w:t>
      </w:r>
      <w:r w:rsidR="002C68B8">
        <w:t>:</w:t>
      </w:r>
      <w:r w:rsidR="000E5024">
        <w:tab/>
        <w:t>volgens helling, max. 4</w:t>
      </w:r>
      <w:r>
        <w:t>0 cm.</w:t>
      </w:r>
    </w:p>
    <w:p w14:paraId="7F27AB37" w14:textId="5AF7497E" w:rsidR="0066521D" w:rsidRDefault="0066521D" w:rsidP="0066521D">
      <w:pPr>
        <w:pStyle w:val="83Kenm"/>
      </w:pPr>
      <w:r>
        <w:t>-</w:t>
      </w:r>
      <w:r>
        <w:tab/>
        <w:t>Maxi</w:t>
      </w:r>
      <w:r w:rsidR="000E5024">
        <w:t>male belasting:</w:t>
      </w:r>
      <w:r w:rsidR="000E5024">
        <w:tab/>
        <w:t>1</w:t>
      </w:r>
      <w:r>
        <w:t>5 kN</w:t>
      </w:r>
    </w:p>
    <w:p w14:paraId="2FE06607" w14:textId="77777777" w:rsidR="0066521D" w:rsidRDefault="0066521D" w:rsidP="0066521D">
      <w:pPr>
        <w:pStyle w:val="83Kenm"/>
      </w:pPr>
      <w:r>
        <w:t>-</w:t>
      </w:r>
      <w:r>
        <w:tab/>
        <w:t>…</w:t>
      </w:r>
    </w:p>
    <w:p w14:paraId="4EB6D68F" w14:textId="77777777" w:rsidR="0066521D" w:rsidRDefault="0066521D" w:rsidP="0066521D">
      <w:pPr>
        <w:pStyle w:val="Kop7"/>
        <w:suppressAutoHyphens/>
        <w:ind w:left="0" w:firstLine="0"/>
        <w:rPr>
          <w:lang w:val="nl-BE"/>
        </w:rPr>
      </w:pPr>
      <w:r>
        <w:rPr>
          <w:rStyle w:val="OptieChar"/>
        </w:rPr>
        <w:t>#</w:t>
      </w:r>
      <w:r>
        <w:rPr>
          <w:lang w:val="nl-BE"/>
        </w:rPr>
        <w:t>.34.</w:t>
      </w:r>
      <w:r>
        <w:rPr>
          <w:lang w:val="nl-BE"/>
        </w:rPr>
        <w:tab/>
        <w:t>Kenmerken nivelleringselementen:</w:t>
      </w:r>
    </w:p>
    <w:p w14:paraId="575218BE" w14:textId="4AB7F6C0" w:rsidR="0066521D" w:rsidRDefault="0066521D" w:rsidP="0066521D">
      <w:pPr>
        <w:pStyle w:val="80"/>
      </w:pPr>
      <w:r>
        <w:t xml:space="preserve">Het </w:t>
      </w:r>
      <w:r>
        <w:rPr>
          <w:rStyle w:val="MerkChar"/>
        </w:rPr>
        <w:t>Zoontje</w:t>
      </w:r>
      <w:r w:rsidR="000E5024">
        <w:rPr>
          <w:rStyle w:val="MerkChar"/>
        </w:rPr>
        <w:t>n</w:t>
      </w:r>
      <w:r>
        <w:rPr>
          <w:rStyle w:val="MerkChar"/>
        </w:rPr>
        <w:t xml:space="preserve">s DNS </w:t>
      </w:r>
      <w:r>
        <w:t xml:space="preserve">systeem bestaat uit kunststof drukverdeelvoeten, waarop polyethyleenbuizen worden bevestigd. Bovenop de buizen worden de </w:t>
      </w:r>
      <w:r w:rsidRPr="0077650C">
        <w:rPr>
          <w:rStyle w:val="MerkChar"/>
        </w:rPr>
        <w:t>Fixplate</w:t>
      </w:r>
      <w:r w:rsidR="00F80D3B">
        <w:rPr>
          <w:rStyle w:val="MerkChar"/>
        </w:rPr>
        <w:t xml:space="preserve"> lock</w:t>
      </w:r>
      <w:r>
        <w:t xml:space="preserve"> oplegschijven geplaatst. </w:t>
      </w:r>
    </w:p>
    <w:p w14:paraId="038C2757" w14:textId="77777777" w:rsidR="00BF2A72" w:rsidRDefault="00BF2A72" w:rsidP="001065F7">
      <w:pPr>
        <w:pStyle w:val="83Kenm"/>
      </w:pPr>
    </w:p>
    <w:p w14:paraId="32CDE0D0" w14:textId="77777777" w:rsidR="001065F7" w:rsidRDefault="001065F7" w:rsidP="00BF2A72">
      <w:pPr>
        <w:pStyle w:val="Kop5"/>
        <w:suppressAutoHyphens/>
        <w:ind w:left="-170" w:firstLine="0"/>
        <w:rPr>
          <w:lang w:val="nl-BE"/>
        </w:rPr>
      </w:pPr>
      <w:r>
        <w:rPr>
          <w:rStyle w:val="Kop5BlauwChar"/>
          <w:lang w:val="nl-BE"/>
        </w:rPr>
        <w:t>.40.</w:t>
      </w:r>
      <w:r>
        <w:rPr>
          <w:lang w:val="nl-BE"/>
        </w:rPr>
        <w:tab/>
        <w:t>UITVOERING</w:t>
      </w:r>
    </w:p>
    <w:p w14:paraId="1F366BD9" w14:textId="77777777" w:rsidR="001065F7" w:rsidRDefault="001065F7" w:rsidP="00BF2A72">
      <w:pPr>
        <w:pStyle w:val="Kop6"/>
        <w:suppressAutoHyphens/>
        <w:ind w:left="0" w:firstLine="0"/>
        <w:rPr>
          <w:lang w:val="nl-BE"/>
        </w:rPr>
      </w:pPr>
      <w:r>
        <w:rPr>
          <w:lang w:val="nl-BE"/>
        </w:rPr>
        <w:t>.41.</w:t>
      </w:r>
      <w:r>
        <w:rPr>
          <w:lang w:val="nl-BE"/>
        </w:rPr>
        <w:tab/>
        <w:t>Basisreferenties:</w:t>
      </w:r>
    </w:p>
    <w:p w14:paraId="05D426F9" w14:textId="77777777" w:rsidR="001065F7" w:rsidRDefault="001065F7" w:rsidP="00BF2A72">
      <w:pPr>
        <w:pStyle w:val="Kop7"/>
        <w:suppressAutoHyphens/>
        <w:ind w:left="0" w:firstLine="0"/>
        <w:rPr>
          <w:lang w:val="nl-BE"/>
        </w:rPr>
      </w:pPr>
      <w:r>
        <w:rPr>
          <w:lang w:val="nl-BE"/>
        </w:rPr>
        <w:t>.41.10.</w:t>
      </w:r>
      <w:r>
        <w:rPr>
          <w:lang w:val="nl-BE"/>
        </w:rPr>
        <w:tab/>
        <w:t>Belangrijke opmerking:</w:t>
      </w:r>
    </w:p>
    <w:p w14:paraId="36E7C858" w14:textId="77777777" w:rsidR="001065F7" w:rsidRDefault="001065F7" w:rsidP="001065F7">
      <w:pPr>
        <w:pStyle w:val="80"/>
      </w:pPr>
      <w:r>
        <w:t xml:space="preserve">De uitvoering gebeurt volgens de voorschriften van de </w:t>
      </w:r>
      <w:r>
        <w:rPr>
          <w:rStyle w:val="OptieChar"/>
        </w:rPr>
        <w:t>#openbare #</w:t>
      </w:r>
      <w:r>
        <w:t xml:space="preserve">opdrachtgever aangevuld met de richtlijnen van de fabrikant. </w:t>
      </w:r>
    </w:p>
    <w:p w14:paraId="74FDA00C" w14:textId="77777777" w:rsidR="001065F7" w:rsidRPr="00BF2A72" w:rsidRDefault="001065F7" w:rsidP="001065F7">
      <w:pPr>
        <w:pStyle w:val="80"/>
      </w:pPr>
      <w:r w:rsidRPr="00BF2A72">
        <w:t>…</w:t>
      </w:r>
    </w:p>
    <w:p w14:paraId="40F1E286" w14:textId="77777777" w:rsidR="001065F7" w:rsidRDefault="001065F7" w:rsidP="00BF2A72">
      <w:pPr>
        <w:pStyle w:val="Kop6"/>
        <w:suppressAutoHyphens/>
        <w:ind w:left="0" w:firstLine="0"/>
        <w:rPr>
          <w:lang w:val="nl-BE"/>
        </w:rPr>
      </w:pPr>
      <w:r>
        <w:rPr>
          <w:lang w:val="nl-BE"/>
        </w:rPr>
        <w:t>.42.</w:t>
      </w:r>
      <w:r>
        <w:rPr>
          <w:lang w:val="nl-BE"/>
        </w:rPr>
        <w:tab/>
        <w:t>Algemene voorschriften:</w:t>
      </w:r>
    </w:p>
    <w:p w14:paraId="1A8BF364" w14:textId="77777777" w:rsidR="001065F7" w:rsidRDefault="001065F7" w:rsidP="00BF2A72">
      <w:pPr>
        <w:pStyle w:val="Kop7"/>
        <w:suppressAutoHyphens/>
        <w:ind w:left="0" w:firstLine="0"/>
        <w:rPr>
          <w:lang w:val="nl-BE"/>
        </w:rPr>
      </w:pPr>
      <w:r>
        <w:rPr>
          <w:lang w:val="nl-BE"/>
        </w:rPr>
        <w:t>.42.10.</w:t>
      </w:r>
      <w:r>
        <w:rPr>
          <w:lang w:val="nl-BE"/>
        </w:rPr>
        <w:tab/>
        <w:t>Voorbereidende werken:</w:t>
      </w:r>
    </w:p>
    <w:p w14:paraId="06050C76" w14:textId="77777777" w:rsidR="001065F7" w:rsidRDefault="001065F7" w:rsidP="001065F7">
      <w:pPr>
        <w:pStyle w:val="80"/>
      </w:pPr>
      <w:r>
        <w:t>De ondergrond dient vlak, vormstabiel, druk en trekvast, duurzaam droog en vrij van vuil, scheidingsmiddelen en scheuren te zijn.</w:t>
      </w:r>
    </w:p>
    <w:p w14:paraId="0ABBC923" w14:textId="77777777" w:rsidR="001065F7" w:rsidRPr="00BF2A72" w:rsidRDefault="001065F7" w:rsidP="001065F7">
      <w:pPr>
        <w:pStyle w:val="80"/>
      </w:pPr>
      <w:r w:rsidRPr="00BF2A72">
        <w:t>…</w:t>
      </w:r>
    </w:p>
    <w:p w14:paraId="611FF504" w14:textId="77777777" w:rsidR="001065F7" w:rsidRDefault="001065F7" w:rsidP="00BF2A72">
      <w:pPr>
        <w:pStyle w:val="Kop6"/>
        <w:suppressAutoHyphens/>
        <w:ind w:left="0" w:firstLine="0"/>
        <w:rPr>
          <w:lang w:val="nl-BE"/>
        </w:rPr>
      </w:pPr>
      <w:r>
        <w:rPr>
          <w:lang w:val="nl-BE"/>
        </w:rPr>
        <w:t>.43.</w:t>
      </w:r>
      <w:r>
        <w:rPr>
          <w:lang w:val="nl-BE"/>
        </w:rPr>
        <w:tab/>
        <w:t>Uitvoeringswijze van de betegeling:</w:t>
      </w:r>
    </w:p>
    <w:p w14:paraId="2207883A" w14:textId="77777777" w:rsidR="001065F7" w:rsidRDefault="001065F7" w:rsidP="001065F7">
      <w:pPr>
        <w:pStyle w:val="80"/>
      </w:pPr>
      <w:r>
        <w:rPr>
          <w:rStyle w:val="OptieChar"/>
        </w:rPr>
        <w:t>#</w:t>
      </w:r>
      <w:r>
        <w:t xml:space="preserve">De tegels worden geplaatst </w:t>
      </w:r>
      <w:r w:rsidR="00D14FF2">
        <w:t xml:space="preserve">met een </w:t>
      </w:r>
      <w:r w:rsidR="00D14FF2">
        <w:rPr>
          <w:rStyle w:val="MerkChar"/>
        </w:rPr>
        <w:t>Zoontje</w:t>
      </w:r>
      <w:r w:rsidR="000E5024">
        <w:rPr>
          <w:rStyle w:val="MerkChar"/>
        </w:rPr>
        <w:t>n</w:t>
      </w:r>
      <w:r w:rsidR="00D14FF2">
        <w:rPr>
          <w:rStyle w:val="MerkChar"/>
        </w:rPr>
        <w:t xml:space="preserve">s DNS </w:t>
      </w:r>
      <w:r w:rsidR="00D14FF2">
        <w:t xml:space="preserve">ophoogsysteem </w:t>
      </w:r>
      <w:r>
        <w:t>zodat het tegelvlak de helling van het dakvlak volgt.</w:t>
      </w:r>
    </w:p>
    <w:p w14:paraId="1601D085" w14:textId="77777777" w:rsidR="001065F7" w:rsidRDefault="001065F7" w:rsidP="001065F7">
      <w:pPr>
        <w:pStyle w:val="80"/>
      </w:pPr>
      <w:r>
        <w:rPr>
          <w:rStyle w:val="OptieChar"/>
        </w:rPr>
        <w:t>#</w:t>
      </w:r>
      <w:r>
        <w:t xml:space="preserve">De tegels worden opgehoogd geplaatst, met een </w:t>
      </w:r>
      <w:r>
        <w:rPr>
          <w:rStyle w:val="MerkChar"/>
        </w:rPr>
        <w:t>Zoontje</w:t>
      </w:r>
      <w:r w:rsidR="000E5024">
        <w:rPr>
          <w:rStyle w:val="MerkChar"/>
        </w:rPr>
        <w:t>n</w:t>
      </w:r>
      <w:r>
        <w:rPr>
          <w:rStyle w:val="MerkChar"/>
        </w:rPr>
        <w:t xml:space="preserve">s DNS </w:t>
      </w:r>
      <w:r>
        <w:t>nivelleringsysteem, zodat het tegelvlak horizontaal is.</w:t>
      </w:r>
    </w:p>
    <w:p w14:paraId="1E496F01" w14:textId="77777777" w:rsidR="001065F7" w:rsidRDefault="001065F7" w:rsidP="00BF2A72">
      <w:pPr>
        <w:pStyle w:val="Kop7"/>
        <w:suppressAutoHyphens/>
        <w:ind w:left="0" w:firstLine="0"/>
        <w:rPr>
          <w:lang w:val="nl-BE"/>
        </w:rPr>
      </w:pPr>
      <w:r>
        <w:rPr>
          <w:lang w:val="nl-BE"/>
        </w:rPr>
        <w:t>.43.20.</w:t>
      </w:r>
      <w:r>
        <w:rPr>
          <w:lang w:val="nl-BE"/>
        </w:rPr>
        <w:tab/>
        <w:t>Legplan:</w:t>
      </w:r>
    </w:p>
    <w:p w14:paraId="02343516" w14:textId="77777777" w:rsidR="001065F7" w:rsidRDefault="001065F7" w:rsidP="001065F7">
      <w:pPr>
        <w:pStyle w:val="83Kenm"/>
      </w:pPr>
      <w:r>
        <w:rPr>
          <w:lang w:val="nl-BE"/>
        </w:rPr>
        <w:t>-</w:t>
      </w:r>
      <w:r>
        <w:rPr>
          <w:lang w:val="nl-BE"/>
        </w:rPr>
        <w:tab/>
        <w:t>Legpatroon:</w:t>
      </w:r>
      <w:r>
        <w:rPr>
          <w:lang w:val="nl-BE"/>
        </w:rPr>
        <w:tab/>
      </w:r>
      <w:r>
        <w:rPr>
          <w:rStyle w:val="OptieChar"/>
          <w:lang w:val="nl-BE"/>
        </w:rPr>
        <w:t>#</w:t>
      </w:r>
      <w:r w:rsidRPr="00BF2A72">
        <w:t>...</w:t>
      </w:r>
      <w:r>
        <w:rPr>
          <w:rStyle w:val="OptieChar"/>
          <w:lang w:val="nl-BE"/>
        </w:rPr>
        <w:br/>
        <w:t xml:space="preserve">#volgens plaatsingsplan en/of afwerkingsstaat </w:t>
      </w:r>
      <w:r w:rsidRPr="00BF2A72">
        <w:t>...</w:t>
      </w:r>
    </w:p>
    <w:p w14:paraId="27E5378E" w14:textId="77777777" w:rsidR="0080043E" w:rsidRPr="00BF2A72" w:rsidRDefault="0080043E" w:rsidP="001065F7">
      <w:pPr>
        <w:pStyle w:val="83Kenm"/>
      </w:pPr>
    </w:p>
    <w:p w14:paraId="1F90FCA9" w14:textId="77777777" w:rsidR="001065F7" w:rsidRDefault="001065F7" w:rsidP="00BF2A72">
      <w:pPr>
        <w:pStyle w:val="Kop5"/>
        <w:suppressAutoHyphens/>
        <w:ind w:left="-170" w:firstLine="0"/>
        <w:rPr>
          <w:lang w:val="nl-BE"/>
        </w:rPr>
      </w:pPr>
      <w:r>
        <w:rPr>
          <w:rStyle w:val="Kop5BlauwChar"/>
          <w:lang w:val="nl-BE"/>
        </w:rPr>
        <w:t>.50.</w:t>
      </w:r>
      <w:r>
        <w:rPr>
          <w:lang w:val="nl-BE"/>
        </w:rPr>
        <w:tab/>
        <w:t>COORDINATIE</w:t>
      </w:r>
    </w:p>
    <w:p w14:paraId="1839A11C" w14:textId="77777777" w:rsidR="001065F7" w:rsidRDefault="001065F7" w:rsidP="00BF2A72">
      <w:pPr>
        <w:pStyle w:val="Kop6"/>
        <w:suppressAutoHyphens/>
        <w:ind w:left="0" w:firstLine="0"/>
        <w:rPr>
          <w:lang w:val="nl-BE"/>
        </w:rPr>
      </w:pPr>
      <w:r>
        <w:rPr>
          <w:lang w:val="nl-BE"/>
        </w:rPr>
        <w:t>.51.</w:t>
      </w:r>
      <w:r>
        <w:rPr>
          <w:lang w:val="nl-BE"/>
        </w:rPr>
        <w:tab/>
        <w:t>Voor levering:</w:t>
      </w:r>
    </w:p>
    <w:p w14:paraId="75E66E1C" w14:textId="77777777" w:rsidR="001065F7" w:rsidRDefault="000E5024" w:rsidP="001065F7">
      <w:pPr>
        <w:pStyle w:val="80"/>
      </w:pPr>
      <w:r>
        <w:t xml:space="preserve">Alle gebruikte keramische </w:t>
      </w:r>
      <w:r w:rsidR="00E43324">
        <w:t>tegels zijn afkomstig van de</w:t>
      </w:r>
      <w:r w:rsidR="001065F7">
        <w:t>zelfde fabrikant.</w:t>
      </w:r>
    </w:p>
    <w:p w14:paraId="241B1831" w14:textId="77777777" w:rsidR="001065F7" w:rsidRDefault="001065F7" w:rsidP="00BF2A72">
      <w:pPr>
        <w:pStyle w:val="Kop6"/>
        <w:suppressAutoHyphens/>
        <w:ind w:left="0" w:firstLine="0"/>
        <w:rPr>
          <w:lang w:val="nl-BE"/>
        </w:rPr>
      </w:pPr>
      <w:r>
        <w:rPr>
          <w:lang w:val="nl-BE"/>
        </w:rPr>
        <w:t>.53.</w:t>
      </w:r>
      <w:r>
        <w:rPr>
          <w:lang w:val="nl-BE"/>
        </w:rPr>
        <w:tab/>
        <w:t>Tijdens de uitvoering:</w:t>
      </w:r>
    </w:p>
    <w:p w14:paraId="3E7BD88E" w14:textId="77777777" w:rsidR="001065F7" w:rsidRDefault="001065F7" w:rsidP="001065F7">
      <w:pPr>
        <w:pStyle w:val="80"/>
      </w:pPr>
      <w:r>
        <w:t xml:space="preserve">Controle van de vlakheid : </w:t>
      </w:r>
    </w:p>
    <w:p w14:paraId="302FA7BD" w14:textId="09DC35C7" w:rsidR="001065F7" w:rsidRDefault="001065F7" w:rsidP="001065F7">
      <w:pPr>
        <w:pStyle w:val="83Kenm"/>
      </w:pPr>
      <w:r>
        <w:t>-</w:t>
      </w:r>
      <w:r>
        <w:tab/>
        <w:t>Max. hoogteverschil onder de rij van 3 m:</w:t>
      </w:r>
      <w:r>
        <w:tab/>
      </w:r>
      <w:r>
        <w:rPr>
          <w:rStyle w:val="OptieChar"/>
        </w:rPr>
        <w:t>#5 mm #...mm</w:t>
      </w:r>
      <w:r>
        <w:t>.</w:t>
      </w:r>
    </w:p>
    <w:p w14:paraId="2F42C392" w14:textId="4D3B409F" w:rsidR="001065F7" w:rsidRDefault="001065F7" w:rsidP="001065F7">
      <w:pPr>
        <w:pStyle w:val="83Kenm"/>
      </w:pPr>
      <w:r>
        <w:t>-</w:t>
      </w:r>
      <w:r>
        <w:tab/>
        <w:t>Max. hoogteverschil tussen 2 stenen</w:t>
      </w:r>
      <w:r w:rsidR="002C68B8">
        <w:t>:</w:t>
      </w:r>
      <w:r>
        <w:tab/>
      </w:r>
      <w:r>
        <w:tab/>
      </w:r>
      <w:r>
        <w:rPr>
          <w:rStyle w:val="OptieChar"/>
        </w:rPr>
        <w:t>#</w:t>
      </w:r>
      <w:r w:rsidR="00FA5A75">
        <w:rPr>
          <w:rStyle w:val="OptieChar"/>
        </w:rPr>
        <w:t>3</w:t>
      </w:r>
      <w:r>
        <w:rPr>
          <w:rStyle w:val="OptieChar"/>
        </w:rPr>
        <w:t xml:space="preserve"> mm #...mm</w:t>
      </w:r>
      <w:r>
        <w:t>.</w:t>
      </w:r>
    </w:p>
    <w:p w14:paraId="2F557D93" w14:textId="77777777" w:rsidR="001065F7" w:rsidRDefault="001065F7" w:rsidP="001065F7">
      <w:pPr>
        <w:pStyle w:val="80"/>
      </w:pPr>
      <w:r>
        <w:t>De oplevering bestaat uit een visuele controle.</w:t>
      </w:r>
    </w:p>
    <w:p w14:paraId="7343B121" w14:textId="77777777" w:rsidR="001065F7" w:rsidRDefault="00C86DE0" w:rsidP="001065F7">
      <w:pPr>
        <w:pStyle w:val="Lijn"/>
      </w:pPr>
      <w:r>
        <w:rPr>
          <w:noProof/>
        </w:rPr>
        <w:drawing>
          <wp:inline distT="0" distB="0" distL="0" distR="0" wp14:anchorId="552E0801" wp14:editId="61F60054">
            <wp:extent cx="6235700" cy="25400"/>
            <wp:effectExtent l="0" t="0" r="0" b="0"/>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35700" cy="25400"/>
                    </a:xfrm>
                    <a:prstGeom prst="rect">
                      <a:avLst/>
                    </a:prstGeom>
                    <a:solidFill>
                      <a:srgbClr val="ACA899"/>
                    </a:solidFill>
                    <a:ln>
                      <a:noFill/>
                    </a:ln>
                  </pic:spPr>
                </pic:pic>
              </a:graphicData>
            </a:graphic>
          </wp:inline>
        </w:drawing>
      </w:r>
    </w:p>
    <w:p w14:paraId="06EF3E72" w14:textId="77777777" w:rsidR="001065F7" w:rsidRDefault="001065F7" w:rsidP="00FD06BC">
      <w:pPr>
        <w:pStyle w:val="Kop3"/>
      </w:pPr>
      <w:r>
        <w:t>Meetstaatmodule</w:t>
      </w:r>
    </w:p>
    <w:p w14:paraId="233B4DD8" w14:textId="77777777" w:rsidR="001065F7" w:rsidRDefault="00C86DE0" w:rsidP="001065F7">
      <w:pPr>
        <w:pStyle w:val="Lijn"/>
      </w:pPr>
      <w:r>
        <w:rPr>
          <w:noProof/>
        </w:rPr>
        <mc:AlternateContent>
          <mc:Choice Requires="wps">
            <w:drawing>
              <wp:inline distT="0" distB="0" distL="0" distR="0" wp14:anchorId="35777AEC" wp14:editId="43B3727F">
                <wp:extent cx="6240780" cy="21590"/>
                <wp:effectExtent l="0" t="0" r="0" b="0"/>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0D3825D" id="Rectangle 53"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nxy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JRoJ08EQfQDQiti1DycTqM/S6gLDH/kFZhrq/l9UXDQ7/ymMNDTFoM7yVFPKQnZFOk0OtOnsS&#13;&#10;2KKDk/7pLD07GFTB5jSKgzSDF6rAF4VJ7p7GJ8XpcK+0ec1kh+yixApAuuRkf6+NBUOKU4hDKVtO&#13;&#10;17xtnaG2m2Wr0J5AFcyX8yzPLTE4oi/DWmGDhbTHRve4w1wdjdeQAhDD0kZa7O6Nv+UhwF9Eubee&#13;&#10;ZqkXr+PEy9Mg84IwX+TTIM7ju/V3CzeMi4ZTysQ9F+xUb2H8Z+95rPyxUlzFoaHEeRIlTokrLvqS&#13;&#10;cuB+v6Os5E5Q4EqKhhG6Oq4N4e249q8RO82A9jX7+ToJ0niSeWmaTLx4sgq8RbZeevNlOJ2mq8Vy&#13;&#10;sQqv2a+covrfBXBATs9jDbkzTD02dECU2zqZJHkUYjCg56N01AGRdgvDqjIKIyXNZ24a12m2KG2O&#13;&#10;K+2ywP6P2p2zj0I8X3yh05Hbs1RQZqeacR1jm2Tsqo2kT9AwgMF1BYxRWDRSfcVogJFUYgEzE6P2&#13;&#10;jYCOz8M4thPMGXGSRmCoS8/m0kNEBYmOJEdjaca5t+sV3zZwU+jYCjmHRq25ayLbxCMqwG8NGDuO&#13;&#10;yXFE2rl2abuo50E++wE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LHJ8ct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10E6076C" w14:textId="77777777" w:rsidR="001065F7" w:rsidRDefault="001065F7" w:rsidP="001065F7">
      <w:pPr>
        <w:pStyle w:val="Merk2"/>
      </w:pPr>
      <w:r>
        <w:rPr>
          <w:rStyle w:val="Merk1Char"/>
        </w:rPr>
        <w:t xml:space="preserve">Dreen </w:t>
      </w:r>
      <w:r w:rsidR="00B51760">
        <w:rPr>
          <w:rStyle w:val="Merk1Char"/>
        </w:rPr>
        <w:t>Ceramica</w:t>
      </w:r>
      <w:r w:rsidR="00FA5A75">
        <w:rPr>
          <w:rStyle w:val="Merk1Char"/>
        </w:rPr>
        <w:t xml:space="preserve">  600 x 6</w:t>
      </w:r>
      <w:r>
        <w:rPr>
          <w:rStyle w:val="Merk1Char"/>
        </w:rPr>
        <w:t>00</w:t>
      </w:r>
      <w:r>
        <w:t xml:space="preserve"> – </w:t>
      </w:r>
      <w:r w:rsidR="00B51760">
        <w:t>keramische t</w:t>
      </w:r>
      <w:r>
        <w:t xml:space="preserve">egels voor buitenplaatsing,  </w:t>
      </w:r>
      <w:r w:rsidR="00B51760">
        <w:t>geschikt voor grote terrassen</w:t>
      </w:r>
      <w:r>
        <w:t xml:space="preserve"> en gaanderijen</w:t>
      </w:r>
    </w:p>
    <w:p w14:paraId="63B78336" w14:textId="605BE0A6" w:rsidR="001065F7" w:rsidRDefault="001065F7" w:rsidP="00BF2A72">
      <w:pPr>
        <w:pStyle w:val="Kop4"/>
        <w:suppressAutoHyphens/>
        <w:ind w:left="-851" w:firstLine="0"/>
        <w:rPr>
          <w:rStyle w:val="MeetChar"/>
        </w:rPr>
      </w:pPr>
      <w:r>
        <w:rPr>
          <w:rStyle w:val="OptieChar"/>
        </w:rPr>
        <w:t>#</w:t>
      </w:r>
      <w:r>
        <w:t>P1</w:t>
      </w:r>
      <w:r>
        <w:tab/>
      </w:r>
      <w:r w:rsidR="00B51760">
        <w:rPr>
          <w:rStyle w:val="MerkChar"/>
        </w:rPr>
        <w:t>Dreen</w:t>
      </w:r>
      <w:r>
        <w:rPr>
          <w:rStyle w:val="MerkChar"/>
        </w:rPr>
        <w:t xml:space="preserve"> </w:t>
      </w:r>
      <w:r w:rsidR="00B51760">
        <w:rPr>
          <w:rStyle w:val="MerkChar"/>
        </w:rPr>
        <w:t>Ceramica</w:t>
      </w:r>
      <w:r w:rsidR="00FA5A75">
        <w:rPr>
          <w:rStyle w:val="MerkChar"/>
        </w:rPr>
        <w:t xml:space="preserve"> tegel </w:t>
      </w:r>
      <w:r>
        <w:t>[afwerkingslaag] [kleur]</w:t>
      </w:r>
      <w:r>
        <w:rPr>
          <w:rStyle w:val="MeetChar"/>
        </w:rPr>
        <w:tab/>
        <w:t>VH</w:t>
      </w:r>
      <w:r>
        <w:rPr>
          <w:rStyle w:val="MeetChar"/>
        </w:rPr>
        <w:tab/>
        <w:t>[m²]</w:t>
      </w:r>
    </w:p>
    <w:p w14:paraId="1231ABAD" w14:textId="3FC621A3" w:rsidR="001065F7" w:rsidRDefault="001065F7" w:rsidP="00BF2A72">
      <w:pPr>
        <w:pStyle w:val="Kop4"/>
        <w:suppressAutoHyphens/>
        <w:ind w:left="-851" w:firstLine="0"/>
        <w:rPr>
          <w:rStyle w:val="MeetChar"/>
        </w:rPr>
      </w:pPr>
      <w:r>
        <w:rPr>
          <w:rStyle w:val="OptieChar"/>
        </w:rPr>
        <w:t>#</w:t>
      </w:r>
      <w:r>
        <w:t>P1</w:t>
      </w:r>
      <w:r>
        <w:tab/>
      </w:r>
      <w:r>
        <w:rPr>
          <w:rStyle w:val="MerkChar"/>
        </w:rPr>
        <w:t>Dreen</w:t>
      </w:r>
      <w:r w:rsidR="00FA5A75">
        <w:rPr>
          <w:rStyle w:val="MerkChar"/>
        </w:rPr>
        <w:t xml:space="preserve"> </w:t>
      </w:r>
      <w:r w:rsidR="00B51760">
        <w:rPr>
          <w:rStyle w:val="MerkChar"/>
        </w:rPr>
        <w:t xml:space="preserve">Ceramica </w:t>
      </w:r>
      <w:r w:rsidR="00FA5A75">
        <w:rPr>
          <w:rStyle w:val="MerkChar"/>
        </w:rPr>
        <w:t xml:space="preserve">tegel </w:t>
      </w:r>
      <w:r>
        <w:t>[afwerkingslaag] [kleur]</w:t>
      </w:r>
      <w:r>
        <w:tab/>
      </w:r>
      <w:r>
        <w:rPr>
          <w:rStyle w:val="MeetChar"/>
        </w:rPr>
        <w:t>VH</w:t>
      </w:r>
      <w:r>
        <w:rPr>
          <w:rStyle w:val="MeetChar"/>
        </w:rPr>
        <w:tab/>
        <w:t>[st]</w:t>
      </w:r>
    </w:p>
    <w:p w14:paraId="1693C565" w14:textId="77777777" w:rsidR="001065F7" w:rsidRDefault="00C86DE0" w:rsidP="001065F7">
      <w:pPr>
        <w:pStyle w:val="Lijn"/>
      </w:pPr>
      <w:r>
        <w:rPr>
          <w:noProof/>
        </w:rPr>
        <mc:AlternateContent>
          <mc:Choice Requires="wps">
            <w:drawing>
              <wp:inline distT="0" distB="0" distL="0" distR="0" wp14:anchorId="563C45E8" wp14:editId="6152B1F7">
                <wp:extent cx="6240780" cy="21590"/>
                <wp:effectExtent l="0" t="0" r="0" b="0"/>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3EEDB92" id="Rectangle 52"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uZv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II0E6eKIPIBoR25ahJLL6DL0uIOyxf1CWoe7vZfVFg8O/8lhDQwzaDG8lhTxkZ6TT5FCrzp4E&#13;&#10;tujgpH86S88OBlWwOY3iIM3ghSrwRWGSu6fxSXE63CttXjPZIbsosQKQLjnZ32tjwZDiFOJQypbT&#13;&#10;NW9bZ6jtZtkqtCdQBfPlPMtzSwyO6MuwVthgIe2x0T3uMFdH4zWkAMSwtJEWu3vjb3kI8BdR7q2n&#13;&#10;WerF6zjx8jTIvCDMF/k0iPP4bv3dwg3jouGUMnHPBTvVWxj/2XseK3+sFFdxaChxnkSJU+KKi76k&#13;&#10;HLjf7ygruRMUuJKiYYSujmtDeDuu/WvETjOgfc1+vk6CNJ5kXpomEy+erAJvka2X3nwZTqfparFc&#13;&#10;rMJr9iunqP53ARyQ0/NYQ+4MU48NHRDltk4mSR6FGAzo+SgddUCk3cKwqozCSEnzmZvGdZotSpvj&#13;&#10;SrsssP+jdufsoxDPF1/odOT2LBWU2almXMfYJhm7aiPpEzQMYHBdAWMUFo1UXzEaYCSVWMDMxKh9&#13;&#10;I6Dj8zCO7QRzRpykERjq0rO59BBRQaIjydFYmnHu7XrFtw3cFDq2Qs6hUWvumsg28YgK8FsDxo5j&#13;&#10;chyRdq5d2i7qeZDPfg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Bhrmb9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5927420C" w14:textId="15F8BBB4" w:rsidR="007B6995" w:rsidRDefault="007B6995" w:rsidP="007B6995">
      <w:pPr>
        <w:pStyle w:val="Merk2"/>
      </w:pPr>
      <w:r>
        <w:rPr>
          <w:rStyle w:val="Merk1Char"/>
        </w:rPr>
        <w:t xml:space="preserve">Dreen Ceramica  </w:t>
      </w:r>
      <w:r w:rsidR="000A6EE8">
        <w:rPr>
          <w:rStyle w:val="Merk1Char"/>
        </w:rPr>
        <w:t>900</w:t>
      </w:r>
      <w:r>
        <w:rPr>
          <w:rStyle w:val="Merk1Char"/>
        </w:rPr>
        <w:t xml:space="preserve"> x </w:t>
      </w:r>
      <w:r w:rsidR="000A6EE8">
        <w:rPr>
          <w:rStyle w:val="Merk1Char"/>
        </w:rPr>
        <w:t>45</w:t>
      </w:r>
      <w:r>
        <w:rPr>
          <w:rStyle w:val="Merk1Char"/>
        </w:rPr>
        <w:t>0</w:t>
      </w:r>
      <w:r>
        <w:t xml:space="preserve"> – keramische tegels voor buitenplaatsing,  geschikt voor grote terrassen en gaanderijen</w:t>
      </w:r>
    </w:p>
    <w:p w14:paraId="521DA285" w14:textId="2F05422F" w:rsidR="007B6995" w:rsidRDefault="007B6995" w:rsidP="007B6995">
      <w:pPr>
        <w:pStyle w:val="Kop4"/>
        <w:suppressAutoHyphens/>
        <w:ind w:left="-851" w:firstLine="0"/>
        <w:rPr>
          <w:rStyle w:val="MeetChar"/>
        </w:rPr>
      </w:pPr>
      <w:r>
        <w:rPr>
          <w:rStyle w:val="OptieChar"/>
        </w:rPr>
        <w:t>#</w:t>
      </w:r>
      <w:r>
        <w:t>P1</w:t>
      </w:r>
      <w:r>
        <w:tab/>
      </w:r>
      <w:r>
        <w:rPr>
          <w:rStyle w:val="MerkChar"/>
        </w:rPr>
        <w:t xml:space="preserve">Dreen Ceramica tegel </w:t>
      </w:r>
      <w:r>
        <w:t>[afwerkingslaag] [kleur]</w:t>
      </w:r>
      <w:r>
        <w:rPr>
          <w:rStyle w:val="MeetChar"/>
        </w:rPr>
        <w:tab/>
        <w:t>VH</w:t>
      </w:r>
      <w:r>
        <w:rPr>
          <w:rStyle w:val="MeetChar"/>
        </w:rPr>
        <w:tab/>
        <w:t>[m²]</w:t>
      </w:r>
    </w:p>
    <w:p w14:paraId="55F0B230" w14:textId="77C8C1FD" w:rsidR="007B6995" w:rsidRDefault="007B6995" w:rsidP="007B6995">
      <w:pPr>
        <w:pStyle w:val="Kop4"/>
        <w:suppressAutoHyphens/>
        <w:ind w:left="-851" w:firstLine="0"/>
        <w:rPr>
          <w:rStyle w:val="MeetChar"/>
        </w:rPr>
      </w:pPr>
      <w:r>
        <w:rPr>
          <w:rStyle w:val="OptieChar"/>
        </w:rPr>
        <w:t>#</w:t>
      </w:r>
      <w:r>
        <w:t>P1</w:t>
      </w:r>
      <w:r>
        <w:tab/>
      </w:r>
      <w:r>
        <w:rPr>
          <w:rStyle w:val="MerkChar"/>
        </w:rPr>
        <w:t xml:space="preserve">Dreen Ceramica tegel </w:t>
      </w:r>
      <w:r>
        <w:t>[afwerkingslaag] [kleur]</w:t>
      </w:r>
      <w:r>
        <w:tab/>
      </w:r>
      <w:r>
        <w:rPr>
          <w:rStyle w:val="MeetChar"/>
        </w:rPr>
        <w:t>VH</w:t>
      </w:r>
      <w:r>
        <w:rPr>
          <w:rStyle w:val="MeetChar"/>
        </w:rPr>
        <w:tab/>
        <w:t>[st]</w:t>
      </w:r>
    </w:p>
    <w:p w14:paraId="0DF0CE88" w14:textId="77777777" w:rsidR="007B6995" w:rsidRDefault="007B6995" w:rsidP="007B6995">
      <w:pPr>
        <w:pStyle w:val="Lijn"/>
      </w:pPr>
      <w:r>
        <w:rPr>
          <w:noProof/>
        </w:rPr>
        <mc:AlternateContent>
          <mc:Choice Requires="wps">
            <w:drawing>
              <wp:inline distT="0" distB="0" distL="0" distR="0" wp14:anchorId="6A2FEAE1" wp14:editId="4B52B1C6">
                <wp:extent cx="6240780" cy="21590"/>
                <wp:effectExtent l="0" t="0" r="0" b="0"/>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D34EB9F" id="Rectangle 52"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7aE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cI0E6eKIPIBoR25ahJLL6DL0uIOyxf1CWoe7vZfVFg8O/8lhDQwzaDG8lhTxkZ6TT5FCrzp4E&#13;&#10;tujgpH86S88OBlWwOY3iIM3ghSrwRWGSu6fxSXE63CttXjPZIbsosQKQLjnZ32tjwZDiFOJQypbT&#13;&#10;NW9bZ6jtZtkqtCdQBfPlPMtzSwyO6MuwVthgIe2x0T3uMFdH4zWkAMSwtJEWu3vjb3kI8BdR7q2n&#13;&#10;WerF6zjx8jTIvCDMF/k0iPP4bv3dwg3jouGUMnHPBTvVWxj/2XseK3+sFFdxaIB3S6LEKXHFRV9S&#13;&#10;Dtzvd5SV3AkKXEnRMEJXx7UhvB3X/jVipxnQvmY/XydBGk8yL02TiRdPVoG3yNZLb74Mp9N0tVgu&#13;&#10;VuE1+5VTVP+7AA7I6XmsIXeGqceGDohyWyeTJI9CDAb0fJSOOiDSbmFYVUZhpKT5zE3jOs0Wpc1x&#13;&#10;pV0W2P9Ru3P2UYjniy90OnJ7lgrK7FQzrmNsk4xdtZH0CRoGMLiugDEKi0aqrxgNMJJKLGBmYtS+&#13;&#10;EdDxeRjHdoI5I07SCAx16dlceoioINGR5GgszTj3dr3i2wZuCh1bIefQqDV3TWSbeEQF+K0BY8cx&#13;&#10;OY5IO9cubRf1PMhnPw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s0e2hN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08E36205" w14:textId="5BAEEA35" w:rsidR="007B6995" w:rsidRDefault="007B6995" w:rsidP="007B6995">
      <w:pPr>
        <w:pStyle w:val="Merk2"/>
      </w:pPr>
      <w:r>
        <w:rPr>
          <w:rStyle w:val="Merk1Char"/>
        </w:rPr>
        <w:t xml:space="preserve">Dreen Ceramica  600 x </w:t>
      </w:r>
      <w:r w:rsidR="000A6EE8">
        <w:rPr>
          <w:rStyle w:val="Merk1Char"/>
        </w:rPr>
        <w:t>12</w:t>
      </w:r>
      <w:r>
        <w:rPr>
          <w:rStyle w:val="Merk1Char"/>
        </w:rPr>
        <w:t>00</w:t>
      </w:r>
      <w:r>
        <w:t xml:space="preserve"> – keramische tegels voor buitenplaatsing,  geschikt voor grote terrassen en gaanderijen</w:t>
      </w:r>
    </w:p>
    <w:p w14:paraId="1633FF35" w14:textId="6BC6FA99" w:rsidR="007B6995" w:rsidRDefault="007B6995" w:rsidP="007B6995">
      <w:pPr>
        <w:pStyle w:val="Kop4"/>
        <w:suppressAutoHyphens/>
        <w:ind w:left="-851" w:firstLine="0"/>
        <w:rPr>
          <w:rStyle w:val="MeetChar"/>
        </w:rPr>
      </w:pPr>
      <w:r>
        <w:rPr>
          <w:rStyle w:val="OptieChar"/>
        </w:rPr>
        <w:t>#</w:t>
      </w:r>
      <w:r>
        <w:t>P1</w:t>
      </w:r>
      <w:r>
        <w:tab/>
      </w:r>
      <w:r>
        <w:rPr>
          <w:rStyle w:val="MerkChar"/>
        </w:rPr>
        <w:t xml:space="preserve">Dreen Ceramica tegel </w:t>
      </w:r>
      <w:r>
        <w:t>[afwerkingslaag] [kleur]</w:t>
      </w:r>
      <w:r>
        <w:rPr>
          <w:rStyle w:val="MeetChar"/>
        </w:rPr>
        <w:tab/>
        <w:t>VH</w:t>
      </w:r>
      <w:r>
        <w:rPr>
          <w:rStyle w:val="MeetChar"/>
        </w:rPr>
        <w:tab/>
        <w:t>[m²]</w:t>
      </w:r>
    </w:p>
    <w:p w14:paraId="63D2603B" w14:textId="4B88AACE" w:rsidR="007B6995" w:rsidRDefault="007B6995" w:rsidP="007B6995">
      <w:pPr>
        <w:pStyle w:val="Kop4"/>
        <w:suppressAutoHyphens/>
        <w:ind w:left="-851" w:firstLine="0"/>
        <w:rPr>
          <w:rStyle w:val="MeetChar"/>
        </w:rPr>
      </w:pPr>
      <w:r>
        <w:rPr>
          <w:rStyle w:val="OptieChar"/>
        </w:rPr>
        <w:t>#</w:t>
      </w:r>
      <w:r>
        <w:t>P1</w:t>
      </w:r>
      <w:r>
        <w:tab/>
      </w:r>
      <w:r>
        <w:rPr>
          <w:rStyle w:val="MerkChar"/>
        </w:rPr>
        <w:t xml:space="preserve">Dreen Ceramica tegel </w:t>
      </w:r>
      <w:r>
        <w:t>[afwerkingslaag] [kleur]</w:t>
      </w:r>
      <w:r>
        <w:tab/>
      </w:r>
      <w:r>
        <w:rPr>
          <w:rStyle w:val="MeetChar"/>
        </w:rPr>
        <w:t>VH</w:t>
      </w:r>
      <w:r>
        <w:rPr>
          <w:rStyle w:val="MeetChar"/>
        </w:rPr>
        <w:tab/>
        <w:t>[st]</w:t>
      </w:r>
    </w:p>
    <w:p w14:paraId="18C29852" w14:textId="77777777" w:rsidR="007B6995" w:rsidRDefault="007B6995" w:rsidP="007B6995">
      <w:pPr>
        <w:pStyle w:val="Lijn"/>
      </w:pPr>
      <w:r>
        <w:rPr>
          <w:noProof/>
        </w:rPr>
        <mc:AlternateContent>
          <mc:Choice Requires="wps">
            <w:drawing>
              <wp:inline distT="0" distB="0" distL="0" distR="0" wp14:anchorId="7C5A2FF1" wp14:editId="2AEE2C8F">
                <wp:extent cx="6240780" cy="21590"/>
                <wp:effectExtent l="0" t="0" r="0" b="0"/>
                <wp:docPr id="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E19A339" id="Rectangle 52"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lZ62QIAABE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Cm8H8gjSwRt9ANWI2LYMJZEVaOh1AXGP/YOyFHV/L6svGhz+lccaGmLQZngrKeQhOyOdKIdadfYk&#13;&#10;0EUHp/3TWXt2MKiCzWkUB2kGGCrwRWGSu7fxSXE63CttXjPZIbsosQKQLjnZ32tjwZDiFOJQypbT&#13;&#10;NW9bZ6jtZtkqtCdQBvPlPMtzSwyO6MuwVthgIe2x0T3uMFdI4zWkAMSwtJEWu3vkb3kI8BdR7q2n&#13;&#10;WerF6zjx8jTIvCDMF/k0iPP4bv3dwg3jouGUMnHPBTsVXBj/2YMeS38sFVdyaChxnkSJU+KKi76k&#13;&#10;HLjf7ygruRMUuJKiYYSujmtDeDuu/WvETjOgfc1+vk6CNJ5kXpomEy+erAJvka2X3nwZTqfparFc&#13;&#10;rMJr9iunqP53ARyQ0/NYQ+4MU48NHRDltk4mSR6FGAxo+igddUCk3cK0qozCSEnzmZvGtZotSpvj&#13;&#10;SrsssP+jdufsoxDPF1/odOT2LBWU2almXMfYJhm7aiPpEzQMYHBdAXMUFo1UXzEaYCaVWMDQxKh9&#13;&#10;I6Dl8zCO7QhzRpykERjq0rO59BBRQaIjydFYmnHw7XrFtw3cFDq2Qs6hUWvumsg28YgK8FsD5o5j&#13;&#10;cpyRdrBd2i7qeZLPfg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l2ZWetkCAAAR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664A8D2F" w14:textId="77777777" w:rsidR="001065F7" w:rsidRDefault="00D14FF2" w:rsidP="001065F7">
      <w:pPr>
        <w:pStyle w:val="Merk2"/>
      </w:pPr>
      <w:r>
        <w:rPr>
          <w:rStyle w:val="Merk1Char"/>
        </w:rPr>
        <w:t>DNS N</w:t>
      </w:r>
      <w:r w:rsidR="001065F7">
        <w:rPr>
          <w:rStyle w:val="Merk1Char"/>
        </w:rPr>
        <w:t>ivelleringsysteem</w:t>
      </w:r>
      <w:r w:rsidR="001065F7">
        <w:t xml:space="preserve"> – dit systeem laat toe het terras horizontaal te plaatsen op het (licht) hellend dakvlak.</w:t>
      </w:r>
    </w:p>
    <w:p w14:paraId="551730A5" w14:textId="77777777" w:rsidR="001065F7" w:rsidRDefault="001065F7" w:rsidP="00BF2A72">
      <w:pPr>
        <w:pStyle w:val="Kop4"/>
        <w:suppressAutoHyphens/>
        <w:ind w:left="-851" w:firstLine="0"/>
        <w:rPr>
          <w:rStyle w:val="MeetChar"/>
        </w:rPr>
      </w:pPr>
      <w:r>
        <w:rPr>
          <w:rStyle w:val="OptieChar"/>
        </w:rPr>
        <w:t>#</w:t>
      </w:r>
      <w:r>
        <w:t>P1</w:t>
      </w:r>
      <w:r>
        <w:tab/>
      </w:r>
      <w:r>
        <w:rPr>
          <w:rStyle w:val="MerkChar"/>
        </w:rPr>
        <w:t>Drukverdeelvoet</w:t>
      </w:r>
      <w:r>
        <w:rPr>
          <w:rStyle w:val="MeetChar"/>
        </w:rPr>
        <w:tab/>
        <w:t>VH</w:t>
      </w:r>
      <w:r>
        <w:rPr>
          <w:rStyle w:val="MeetChar"/>
        </w:rPr>
        <w:tab/>
        <w:t>[st]</w:t>
      </w:r>
    </w:p>
    <w:p w14:paraId="75B20B58" w14:textId="77777777" w:rsidR="001065F7" w:rsidRDefault="001065F7" w:rsidP="00BF2A72">
      <w:pPr>
        <w:pStyle w:val="Kop4"/>
        <w:suppressAutoHyphens/>
        <w:ind w:left="-851" w:firstLine="0"/>
        <w:rPr>
          <w:rStyle w:val="MeetChar"/>
        </w:rPr>
      </w:pPr>
      <w:r>
        <w:rPr>
          <w:rStyle w:val="OptieChar"/>
        </w:rPr>
        <w:t>#</w:t>
      </w:r>
      <w:r>
        <w:t>P1</w:t>
      </w:r>
      <w:r>
        <w:tab/>
      </w:r>
      <w:r>
        <w:rPr>
          <w:rStyle w:val="MerkChar"/>
        </w:rPr>
        <w:t xml:space="preserve">Buis </w:t>
      </w:r>
      <w:r>
        <w:tab/>
      </w:r>
      <w:r>
        <w:rPr>
          <w:rStyle w:val="MeetChar"/>
        </w:rPr>
        <w:t>VH</w:t>
      </w:r>
      <w:r>
        <w:rPr>
          <w:rStyle w:val="MeetChar"/>
        </w:rPr>
        <w:tab/>
        <w:t>[m]</w:t>
      </w:r>
    </w:p>
    <w:p w14:paraId="4A6A3444" w14:textId="77777777"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P2</w:t>
      </w:r>
      <w:r w:rsidRPr="00D14FF2">
        <w:rPr>
          <w:lang w:val="nl-BE"/>
        </w:rPr>
        <w:tab/>
      </w:r>
      <w:r w:rsidRPr="00D14FF2">
        <w:rPr>
          <w:rStyle w:val="MerkChar"/>
          <w:lang w:val="nl-BE"/>
        </w:rPr>
        <w:t>Ophoogsysteem</w:t>
      </w:r>
      <w:r w:rsidRPr="00D14FF2">
        <w:rPr>
          <w:rStyle w:val="MeetChar"/>
          <w:lang w:val="nl-BE"/>
        </w:rPr>
        <w:tab/>
        <w:t>VH</w:t>
      </w:r>
      <w:r w:rsidRPr="00D14FF2">
        <w:rPr>
          <w:rStyle w:val="MeetChar"/>
          <w:lang w:val="nl-BE"/>
        </w:rPr>
        <w:tab/>
        <w:t>[</w:t>
      </w:r>
      <w:r>
        <w:rPr>
          <w:rStyle w:val="MeetChar"/>
          <w:lang w:val="nl-BE"/>
        </w:rPr>
        <w:t>m²</w:t>
      </w:r>
      <w:r w:rsidRPr="00D14FF2">
        <w:rPr>
          <w:rStyle w:val="MeetChar"/>
          <w:lang w:val="nl-BE"/>
        </w:rPr>
        <w:t>]</w:t>
      </w:r>
    </w:p>
    <w:p w14:paraId="6763F3EF" w14:textId="77777777"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Pr>
          <w:lang w:val="nl-BE"/>
        </w:rPr>
        <w:t>3</w:t>
      </w:r>
      <w:r w:rsidRPr="00D14FF2">
        <w:rPr>
          <w:lang w:val="nl-BE"/>
        </w:rPr>
        <w:tab/>
      </w:r>
      <w:r w:rsidRPr="00D14FF2">
        <w:rPr>
          <w:rStyle w:val="MerkChar"/>
          <w:lang w:val="nl-BE"/>
        </w:rPr>
        <w:t>Nivelleringsysteem</w:t>
      </w:r>
      <w:r w:rsidRPr="00D14FF2">
        <w:rPr>
          <w:rStyle w:val="MeetChar"/>
          <w:lang w:val="nl-BE"/>
        </w:rPr>
        <w:tab/>
        <w:t>VH</w:t>
      </w:r>
      <w:r w:rsidRPr="00D14FF2">
        <w:rPr>
          <w:rStyle w:val="MeetChar"/>
          <w:lang w:val="nl-BE"/>
        </w:rPr>
        <w:tab/>
        <w:t>[m²]</w:t>
      </w:r>
    </w:p>
    <w:p w14:paraId="009212DC" w14:textId="77777777" w:rsidR="00605550" w:rsidRDefault="00C86DE0" w:rsidP="00605550">
      <w:pPr>
        <w:pStyle w:val="Lijn"/>
      </w:pPr>
      <w:r>
        <w:rPr>
          <w:noProof/>
        </w:rPr>
        <mc:AlternateContent>
          <mc:Choice Requires="wps">
            <w:drawing>
              <wp:inline distT="0" distB="0" distL="0" distR="0" wp14:anchorId="3C824505" wp14:editId="6C9EA70E">
                <wp:extent cx="6240780" cy="21590"/>
                <wp:effectExtent l="0" t="0" r="0" b="0"/>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223DFC7" id="Rectangle 51"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khJ2g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Cm+HkSAdPNEHEI2IbctQElp9hl4XEPbYPyjLUPf3svqiweFfeayhIQZthreSQh6yM9JpcqhVZ08C&#13;&#10;W3Rw0j+dpWcHgyrYnEZxkGbwQhX4ojDJ3dP4pDgd7pU2r5nskF2UWAFIl5zs77WxYEhxCnEoZcvp&#13;&#10;mretM9R2s2wV2hOogvlynuW5JQZH9GVYK2ywkPbY6B53mKuj8RpSAGJY2kiL3b3xtzwE+Iso99bT&#13;&#10;LPXidZx4eRpkXhDmi3waxHl8t/5u4YZx0XBKmbjngp3qLYz/7D2PlT9Wiqs4NJQ4T6LEKXHFRV9S&#13;&#10;Dtzvd5SV3AkKXEnRMEJXx7UhvB3X/jVipxnQvmY/XydBGk8yL02TiRdPVoG3yNZLb74Mp9N0tVgu&#13;&#10;VuE1+5VTVP+7AA7I6XmsIXeGqceGDohyWyeTJI+gsimHno/SUQdE2i0Mq8oojJQ0n7lpXKfZorQ5&#13;&#10;rrTLAvs/anfOPgrxfPGFTkduz1JBmZ1qxnWMbZKxqzaSPkHDAAbXFTBGYdFI9RWjAUZSiQXMTIza&#13;&#10;NwI6Pg/j2E4wZ8RJGoGhLj2bSw8RFSQ6khyNpRnn3q5XfNvATaFjK+QcGrXmrolsE4+oAL81YOw4&#13;&#10;JscRaefape2ingf57AcAAAD//wMAUEsDBBQABgAIAAAAIQCoUVKg3AAAAAgBAAAPAAAAZHJzL2Rv&#13;&#10;d25yZXYueG1sTI/BTsMwEETvSPyDtUjcqEMLVUnjVFVRTxRVBLhv4yWOiNdR7Lbh71m4wGWk1Whm&#13;&#10;5xWr0XfqRENsAxu4nWSgiOtgW24MvL1ubxagYkK22AUmA18UYVVeXhSY23DmFzpVqVFSwjFHAy6l&#13;&#10;Ptc61o48xknoicX7CIPHJOfQaDvgWcp9p6dZNtceW5YPDnvaOKo/q6M34Nf0xPvZ/Xzzbiu33z23&#13;&#10;W9xVxlxfjY9LkfUSVKIx/SXgh0H2QynDDuHINqrOgNCkXxXvYTEVloOB2R3ostD/AcpvAAAA//8D&#13;&#10;AFBLAQItABQABgAIAAAAIQC2gziS/gAAAOEBAAATAAAAAAAAAAAAAAAAAAAAAABbQ29udGVudF9U&#13;&#10;eXBlc10ueG1sUEsBAi0AFAAGAAgAAAAhADj9If/WAAAAlAEAAAsAAAAAAAAAAAAAAAAALwEAAF9y&#13;&#10;ZWxzLy5yZWxzUEsBAi0AFAAGAAgAAAAhAHiiSEnaAgAAEAYAAA4AAAAAAAAAAAAAAAAALgIAAGRy&#13;&#10;cy9lMm9Eb2MueG1sUEsBAi0AFAAGAAgAAAAhAKhRUqDcAAAACAEAAA8AAAAAAAAAAAAAAAAANAUA&#13;&#10;AGRycy9kb3ducmV2LnhtbFBLBQYAAAAABAAEAPMAAAA9BgAAAAA=&#13;&#10;" fillcolor="#aca899" stroked="f">
                <v:stroke joinstyle="round"/>
                <v:path arrowok="t"/>
                <w10:anchorlock/>
              </v:rect>
            </w:pict>
          </mc:Fallback>
        </mc:AlternateContent>
      </w:r>
    </w:p>
    <w:bookmarkEnd w:id="0"/>
    <w:bookmarkEnd w:id="1"/>
    <w:p w14:paraId="6CBB15B0" w14:textId="77777777" w:rsidR="00B80261" w:rsidRPr="000169D6" w:rsidRDefault="00B80261" w:rsidP="00B80261">
      <w:pPr>
        <w:pStyle w:val="Kop1"/>
        <w:rPr>
          <w:lang w:val="nl-BE"/>
        </w:rPr>
      </w:pPr>
      <w:r>
        <w:rPr>
          <w:lang w:val="nl-BE"/>
        </w:rPr>
        <w:t>Normen en referentiedocumenten</w:t>
      </w:r>
    </w:p>
    <w:p w14:paraId="603BE497" w14:textId="77777777" w:rsidR="00B80261" w:rsidRDefault="006B1A30" w:rsidP="00B80261">
      <w:pPr>
        <w:pStyle w:val="Lijn"/>
      </w:pPr>
      <w:r>
        <w:rPr>
          <w:noProof/>
        </w:rPr>
      </w:r>
      <w:r>
        <w:pict w14:anchorId="36BDB50D">
          <v:rect id="Horizontal Line 1" o:spid="_x0000_s2051"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D260A21" w14:textId="77777777" w:rsidR="006B64F7" w:rsidRDefault="006B64F7" w:rsidP="006B64F7">
      <w:pPr>
        <w:pStyle w:val="Kop7"/>
        <w:rPr>
          <w:lang w:val="nl-BE"/>
        </w:rPr>
      </w:pPr>
      <w:r>
        <w:rPr>
          <w:lang w:val="nl-BE"/>
        </w:rPr>
        <w:t>.32.11</w:t>
      </w:r>
      <w:r>
        <w:rPr>
          <w:lang w:val="nl-BE"/>
        </w:rPr>
        <w:tab/>
        <w:t>Systeemopbouw van boven</w:t>
      </w:r>
      <w:r w:rsidRPr="00706C08">
        <w:rPr>
          <w:lang w:val="nl-BE"/>
        </w:rPr>
        <w:t xml:space="preserve"> </w:t>
      </w:r>
      <w:r>
        <w:rPr>
          <w:lang w:val="nl-BE"/>
        </w:rPr>
        <w:t>naar onder :</w:t>
      </w:r>
    </w:p>
    <w:p w14:paraId="475F7312" w14:textId="77777777" w:rsidR="006B64F7" w:rsidRPr="00B916DB" w:rsidRDefault="006B64F7" w:rsidP="006B64F7">
      <w:pPr>
        <w:pStyle w:val="83ProM"/>
        <w:rPr>
          <w:lang w:val="nl-BE"/>
        </w:rPr>
      </w:pPr>
      <w:r w:rsidRPr="00B916DB">
        <w:rPr>
          <w:lang w:val="nl-BE"/>
        </w:rPr>
        <w:t>Pro Memorie : systeemopbouw afhankelijk van daktype :</w:t>
      </w:r>
    </w:p>
    <w:p w14:paraId="33CE66A3" w14:textId="77777777" w:rsidR="006B64F7" w:rsidRPr="00706C08" w:rsidRDefault="006B64F7" w:rsidP="006B64F7">
      <w:pPr>
        <w:pStyle w:val="83ProM"/>
        <w:rPr>
          <w:lang w:val="nl-BE"/>
        </w:rPr>
      </w:pPr>
      <w:r w:rsidRPr="00706C08">
        <w:rPr>
          <w:lang w:val="nl-BE"/>
        </w:rPr>
        <w:t xml:space="preserve">- </w:t>
      </w:r>
      <w:r w:rsidRPr="00706C08">
        <w:rPr>
          <w:lang w:val="nl-BE"/>
        </w:rPr>
        <w:tab/>
        <w:t>bij omgekeerd dak komt de isolatie bovenop de dakbedekking.</w:t>
      </w:r>
    </w:p>
    <w:p w14:paraId="104440AD" w14:textId="77777777" w:rsidR="006B64F7" w:rsidRPr="00E004F9" w:rsidRDefault="006B64F7" w:rsidP="006B64F7">
      <w:pPr>
        <w:pStyle w:val="83ProM"/>
        <w:rPr>
          <w:lang w:val="nl-BE"/>
        </w:rPr>
      </w:pPr>
      <w:r w:rsidRPr="00E004F9">
        <w:rPr>
          <w:lang w:val="nl-BE"/>
        </w:rPr>
        <w:t>-</w:t>
      </w:r>
      <w:r w:rsidRPr="00E004F9">
        <w:rPr>
          <w:lang w:val="nl-BE"/>
        </w:rPr>
        <w:tab/>
        <w:t>bij warm dak komt de dakbedekking bovenop de isolatie.</w:t>
      </w:r>
    </w:p>
    <w:p w14:paraId="2571EEF0" w14:textId="77777777" w:rsidR="006B64F7" w:rsidRPr="00905117" w:rsidRDefault="006B64F7" w:rsidP="006B64F7">
      <w:pPr>
        <w:pStyle w:val="Kop7"/>
        <w:rPr>
          <w:lang w:val="nl-BE"/>
        </w:rPr>
      </w:pPr>
      <w:r w:rsidRPr="00905117">
        <w:rPr>
          <w:lang w:val="nl-BE"/>
        </w:rPr>
        <w:t>.32.20</w:t>
      </w:r>
      <w:r w:rsidRPr="00905117">
        <w:rPr>
          <w:lang w:val="nl-BE"/>
        </w:rPr>
        <w:tab/>
      </w:r>
      <w:r>
        <w:rPr>
          <w:lang w:val="nl-BE"/>
        </w:rPr>
        <w:t>K</w:t>
      </w:r>
      <w:r w:rsidRPr="00905117">
        <w:rPr>
          <w:lang w:val="nl-BE"/>
        </w:rPr>
        <w:t>enmerken</w:t>
      </w:r>
      <w:r>
        <w:rPr>
          <w:lang w:val="nl-BE"/>
        </w:rPr>
        <w:t xml:space="preserve"> van de betontegels</w:t>
      </w:r>
      <w:r w:rsidRPr="00905117">
        <w:rPr>
          <w:lang w:val="nl-BE"/>
        </w:rPr>
        <w:t>:</w:t>
      </w:r>
    </w:p>
    <w:p w14:paraId="1EE8289C" w14:textId="06B2C041" w:rsidR="006B64F7" w:rsidRPr="00AF66D6" w:rsidRDefault="006B64F7" w:rsidP="006B64F7">
      <w:pPr>
        <w:pStyle w:val="83ProM"/>
        <w:rPr>
          <w:lang w:val="nl-BE"/>
        </w:rPr>
      </w:pPr>
      <w:r w:rsidRPr="00AF66D6">
        <w:rPr>
          <w:lang w:val="nl-BE"/>
        </w:rPr>
        <w:t xml:space="preserve">Pro Memorie : </w:t>
      </w:r>
      <w:r w:rsidR="00AF66D6" w:rsidRPr="00AF66D6">
        <w:rPr>
          <w:lang w:val="nl-BE"/>
        </w:rPr>
        <w:t xml:space="preserve">raadpleeg het </w:t>
      </w:r>
      <w:r w:rsidRPr="00AF66D6">
        <w:rPr>
          <w:lang w:val="nl-BE"/>
        </w:rPr>
        <w:t xml:space="preserve"> kleurengamma </w:t>
      </w:r>
      <w:r w:rsidR="00AF66D6" w:rsidRPr="00AF66D6">
        <w:rPr>
          <w:lang w:val="nl-BE"/>
        </w:rPr>
        <w:t>van de fab</w:t>
      </w:r>
      <w:r w:rsidR="00AF66D6">
        <w:rPr>
          <w:lang w:val="nl-BE"/>
        </w:rPr>
        <w:t>rikant via de website.</w:t>
      </w:r>
    </w:p>
    <w:p w14:paraId="4B6A9DB9" w14:textId="77777777" w:rsidR="006B64F7" w:rsidRPr="00AF66D6" w:rsidRDefault="006B64F7" w:rsidP="006B64F7"/>
    <w:p w14:paraId="5B7BD879" w14:textId="77777777" w:rsidR="00B80261" w:rsidRPr="00905117" w:rsidRDefault="006B1A30" w:rsidP="00B80261">
      <w:pPr>
        <w:pStyle w:val="Lijn"/>
      </w:pPr>
      <w:r>
        <w:rPr>
          <w:noProof/>
        </w:rPr>
      </w:r>
      <w:r>
        <w:pict w14:anchorId="443E2B63">
          <v:rect id="Horizontal Line 2" o:spid="_x0000_s205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92C7033" w14:textId="77777777" w:rsidR="00B80261" w:rsidRDefault="00B80261" w:rsidP="00B80261">
      <w:pPr>
        <w:pStyle w:val="80"/>
        <w:rPr>
          <w:rStyle w:val="Merk"/>
        </w:rPr>
        <w:sectPr w:rsidR="00B80261" w:rsidSect="00580CDE">
          <w:headerReference w:type="default" r:id="rId11"/>
          <w:footerReference w:type="default" r:id="rId12"/>
          <w:type w:val="continuous"/>
          <w:pgSz w:w="11907" w:h="16840" w:code="9"/>
          <w:pgMar w:top="1418" w:right="1134" w:bottom="1418" w:left="2268" w:header="709" w:footer="709" w:gutter="0"/>
          <w:cols w:space="708"/>
          <w:docGrid w:linePitch="212"/>
        </w:sectPr>
      </w:pPr>
    </w:p>
    <w:p w14:paraId="73D47CF6" w14:textId="77777777" w:rsidR="00B47791" w:rsidRPr="00095C7E" w:rsidRDefault="00B47791" w:rsidP="00B47791">
      <w:pPr>
        <w:pStyle w:val="80"/>
        <w:rPr>
          <w:rStyle w:val="Merk"/>
        </w:rPr>
      </w:pPr>
      <w:r>
        <w:rPr>
          <w:rStyle w:val="Merk"/>
        </w:rPr>
        <w:t>ZOONTJENS BELGIE NV</w:t>
      </w:r>
    </w:p>
    <w:p w14:paraId="39CAED04" w14:textId="77777777" w:rsidR="00B47791" w:rsidRPr="000058FF" w:rsidRDefault="00B47791" w:rsidP="00B47791">
      <w:pPr>
        <w:pStyle w:val="80"/>
      </w:pPr>
      <w:r>
        <w:t>Zwarteweg 49 kaai 367</w:t>
      </w:r>
    </w:p>
    <w:p w14:paraId="38F391D6" w14:textId="77777777" w:rsidR="00B47791" w:rsidRPr="00C400F1" w:rsidRDefault="00B47791" w:rsidP="00B47791">
      <w:pPr>
        <w:pStyle w:val="80"/>
      </w:pPr>
      <w:r>
        <w:t>BE 2030 Antwerpen</w:t>
      </w:r>
    </w:p>
    <w:p w14:paraId="732EA158" w14:textId="77777777" w:rsidR="00B47791" w:rsidRPr="007B279D" w:rsidRDefault="00B47791" w:rsidP="00B47791">
      <w:pPr>
        <w:pStyle w:val="80"/>
        <w:rPr>
          <w:lang w:val="en-US"/>
        </w:rPr>
      </w:pPr>
      <w:r w:rsidRPr="007B279D">
        <w:rPr>
          <w:lang w:val="en-US"/>
        </w:rPr>
        <w:t xml:space="preserve">Tel: +32 (0) </w:t>
      </w:r>
      <w:r>
        <w:rPr>
          <w:lang w:val="en-US"/>
        </w:rPr>
        <w:t>476 88 35 85</w:t>
      </w:r>
    </w:p>
    <w:p w14:paraId="5EF0AEAB" w14:textId="77777777" w:rsidR="00B47791" w:rsidRPr="00BB49A3" w:rsidRDefault="00B47791" w:rsidP="00B47791">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5269C025" w14:textId="77777777" w:rsidR="00B47791" w:rsidRPr="00C400F1" w:rsidRDefault="00B47791" w:rsidP="00B47791">
      <w:pPr>
        <w:pStyle w:val="80"/>
        <w:rPr>
          <w:lang w:val="fr-BE"/>
        </w:rPr>
      </w:pPr>
      <w:r w:rsidRPr="00BB49A3">
        <w:rPr>
          <w:lang w:val="fr-BE"/>
        </w:rPr>
        <w:t xml:space="preserve">URL: </w:t>
      </w:r>
      <w:hyperlink r:id="rId13" w:history="1">
        <w:r w:rsidRPr="00385D4A">
          <w:rPr>
            <w:rStyle w:val="Hyperlink"/>
            <w:lang w:val="fr-BE"/>
          </w:rPr>
          <w:t>www.zoontjens.be</w:t>
        </w:r>
      </w:hyperlink>
    </w:p>
    <w:p w14:paraId="3DFD261B" w14:textId="77777777" w:rsidR="00B47791" w:rsidRPr="00C400F1" w:rsidRDefault="00B47791" w:rsidP="00B47791">
      <w:pPr>
        <w:pStyle w:val="80"/>
        <w:rPr>
          <w:lang w:val="fr-BE"/>
        </w:rPr>
      </w:pPr>
    </w:p>
    <w:p w14:paraId="33ABAB68" w14:textId="77777777" w:rsidR="00B47791" w:rsidRDefault="00B47791" w:rsidP="00B47791">
      <w:pPr>
        <w:rPr>
          <w:lang w:val="fr-BE"/>
        </w:rPr>
      </w:pPr>
    </w:p>
    <w:p w14:paraId="5BDB8733" w14:textId="77777777" w:rsidR="00B47791" w:rsidRDefault="00B47791" w:rsidP="00B47791">
      <w:pPr>
        <w:rPr>
          <w:lang w:val="fr-BE"/>
        </w:rPr>
      </w:pPr>
    </w:p>
    <w:p w14:paraId="0FDEA83D" w14:textId="77777777" w:rsidR="00B47791" w:rsidRDefault="00B47791" w:rsidP="00B47791">
      <w:pPr>
        <w:rPr>
          <w:lang w:val="fr-BE"/>
        </w:rPr>
      </w:pPr>
    </w:p>
    <w:p w14:paraId="6BE8F789" w14:textId="77777777" w:rsidR="00B47791" w:rsidRDefault="00B47791" w:rsidP="00B47791">
      <w:pPr>
        <w:rPr>
          <w:lang w:val="fr-BE"/>
        </w:rPr>
      </w:pPr>
    </w:p>
    <w:p w14:paraId="636D38A1" w14:textId="77777777" w:rsidR="00B47791" w:rsidRDefault="00B47791" w:rsidP="00B47791">
      <w:pPr>
        <w:rPr>
          <w:lang w:val="fr-BE"/>
        </w:rPr>
        <w:sectPr w:rsidR="00B47791" w:rsidSect="00B47791">
          <w:type w:val="continuous"/>
          <w:pgSz w:w="11907" w:h="16840" w:code="9"/>
          <w:pgMar w:top="1418" w:right="1134" w:bottom="1418" w:left="2268" w:header="709" w:footer="709" w:gutter="0"/>
          <w:cols w:num="2" w:space="708"/>
          <w:docGrid w:linePitch="212"/>
        </w:sectPr>
      </w:pPr>
    </w:p>
    <w:p w14:paraId="44BBEFBD" w14:textId="77777777" w:rsidR="00D14FF2" w:rsidRPr="00D14FF2" w:rsidRDefault="00D14FF2" w:rsidP="00B47791">
      <w:pPr>
        <w:pStyle w:val="80"/>
        <w:rPr>
          <w:lang w:val="fr-BE"/>
        </w:rPr>
      </w:pPr>
    </w:p>
    <w:sectPr w:rsidR="00D14FF2" w:rsidRPr="00D14FF2" w:rsidSect="008E2294">
      <w:headerReference w:type="default" r:id="rId14"/>
      <w:footerReference w:type="default" r:id="rId15"/>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F032" w14:textId="77777777" w:rsidR="006B1A30" w:rsidRDefault="006B1A30">
      <w:r>
        <w:separator/>
      </w:r>
    </w:p>
  </w:endnote>
  <w:endnote w:type="continuationSeparator" w:id="0">
    <w:p w14:paraId="653F19A0" w14:textId="77777777" w:rsidR="006B1A30" w:rsidRDefault="006B1A30">
      <w:r>
        <w:continuationSeparator/>
      </w:r>
    </w:p>
  </w:endnote>
  <w:endnote w:type="continuationNotice" w:id="1">
    <w:p w14:paraId="2A6297B7" w14:textId="77777777" w:rsidR="006B1A30" w:rsidRDefault="006B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D37E" w14:textId="77777777" w:rsidR="00B80261" w:rsidRPr="00D751AC" w:rsidRDefault="00B80261" w:rsidP="00796822">
    <w:pPr>
      <w:pStyle w:val="Lijn"/>
      <w:ind w:left="0"/>
    </w:pPr>
  </w:p>
  <w:p w14:paraId="3E4348C3" w14:textId="77777777" w:rsidR="00B80261" w:rsidRDefault="006B1A30" w:rsidP="00AF26EC">
    <w:pPr>
      <w:pStyle w:val="Lijn"/>
      <w:rPr>
        <w:rFonts w:ascii="Arial" w:hAnsi="Arial" w:cs="Arial"/>
      </w:rPr>
    </w:pPr>
    <w:r>
      <w:pict w14:anchorId="62605326">
        <v:rect id="Horizontal Line 12" o:spid="_x0000_s1025"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64B3F53" w14:textId="276AE28D" w:rsidR="00B80261" w:rsidRPr="00C400F1" w:rsidRDefault="00B80261" w:rsidP="00B47791">
    <w:pPr>
      <w:tabs>
        <w:tab w:val="center" w:pos="3969"/>
        <w:tab w:val="right" w:pos="8505"/>
      </w:tabs>
      <w:ind w:left="-851"/>
      <w:rPr>
        <w:rFonts w:ascii="Arial" w:hAnsi="Arial" w:cs="Arial"/>
        <w:sz w:val="16"/>
      </w:rPr>
    </w:pPr>
    <w:r>
      <w:rPr>
        <w:rFonts w:ascii="Arial" w:hAnsi="Arial" w:cs="Arial"/>
        <w:sz w:val="16"/>
      </w:rPr>
      <w:t>Copyright© Cobosystems 202</w:t>
    </w:r>
    <w:r w:rsidR="00B47791">
      <w:rPr>
        <w:rFonts w:ascii="Arial" w:hAnsi="Arial" w:cs="Arial"/>
        <w:sz w:val="16"/>
      </w:rPr>
      <w:t>6</w:t>
    </w:r>
    <w:r w:rsidRPr="00C400F1">
      <w:rPr>
        <w:rFonts w:ascii="Arial" w:hAnsi="Arial" w:cs="Arial"/>
        <w:sz w:val="16"/>
      </w:rPr>
      <w:tab/>
      <w:t>FabrikantBestek</w:t>
    </w:r>
    <w:r w:rsidRPr="00C400F1">
      <w:rPr>
        <w:rFonts w:ascii="Arial" w:hAnsi="Arial" w:cs="Arial"/>
        <w:sz w:val="16"/>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B47791">
      <w:rPr>
        <w:rFonts w:ascii="Arial" w:hAnsi="Arial" w:cs="Arial"/>
        <w:noProof/>
        <w:sz w:val="16"/>
      </w:rPr>
      <w:t>2026 03 16</w:t>
    </w:r>
    <w:r>
      <w:rPr>
        <w:rFonts w:ascii="Arial" w:hAnsi="Arial" w:cs="Arial"/>
        <w:sz w:val="16"/>
      </w:rPr>
      <w:fldChar w:fldCharType="end"/>
    </w:r>
    <w:r w:rsidRPr="00C400F1">
      <w:rPr>
        <w:rFonts w:ascii="Arial" w:hAnsi="Arial" w:cs="Arial"/>
        <w:sz w:val="16"/>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B47791">
      <w:rPr>
        <w:rFonts w:ascii="Arial" w:hAnsi="Arial" w:cs="Arial"/>
        <w:noProof/>
        <w:sz w:val="16"/>
      </w:rPr>
      <w:t>13:47</w:t>
    </w:r>
    <w:r>
      <w:rPr>
        <w:rFonts w:ascii="Arial" w:hAnsi="Arial" w:cs="Arial"/>
        <w:sz w:val="16"/>
      </w:rPr>
      <w:fldChar w:fldCharType="end"/>
    </w:r>
  </w:p>
  <w:p w14:paraId="7FC92EDC" w14:textId="5B79998F" w:rsidR="00B80261" w:rsidRPr="00C400F1" w:rsidRDefault="00B80261" w:rsidP="00AF26EC">
    <w:pPr>
      <w:tabs>
        <w:tab w:val="center" w:pos="3969"/>
        <w:tab w:val="right" w:pos="8505"/>
      </w:tabs>
      <w:rPr>
        <w:rFonts w:ascii="Arial" w:hAnsi="Arial" w:cs="Arial"/>
        <w:sz w:val="16"/>
      </w:rPr>
    </w:pPr>
    <w:r w:rsidRPr="00C400F1">
      <w:rPr>
        <w:rFonts w:ascii="Arial" w:hAnsi="Arial" w:cs="Arial"/>
        <w:sz w:val="16"/>
      </w:rPr>
      <w:tab/>
      <w:t xml:space="preserve">ZOONTJENS Dreentegel </w:t>
    </w:r>
    <w:r w:rsidR="00B47791">
      <w:rPr>
        <w:rFonts w:ascii="Arial" w:hAnsi="Arial" w:cs="Arial"/>
        <w:sz w:val="16"/>
      </w:rPr>
      <w:t>17-3-</w:t>
    </w:r>
    <w:r>
      <w:rPr>
        <w:rFonts w:ascii="Arial" w:hAnsi="Arial" w:cs="Arial"/>
        <w:sz w:val="16"/>
      </w:rPr>
      <w:t>202</w:t>
    </w:r>
    <w:r w:rsidR="00B47791">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6</w:t>
    </w:r>
    <w:r>
      <w:rPr>
        <w:rFonts w:ascii="Arial" w:hAnsi="Arial" w:cs="Arial"/>
        <w:sz w:val="16"/>
      </w:rPr>
      <w:fldChar w:fldCharType="end"/>
    </w:r>
  </w:p>
  <w:p w14:paraId="6417BAB6" w14:textId="77777777" w:rsidR="00B80261" w:rsidRPr="00C400F1" w:rsidRDefault="00B80261" w:rsidP="00AF26EC">
    <w:pPr>
      <w:tabs>
        <w:tab w:val="center" w:pos="3969"/>
        <w:tab w:val="right" w:pos="8505"/>
      </w:tabs>
      <w:ind w:left="-851"/>
      <w:rPr>
        <w:rFonts w:ascii="Arial" w:hAnsi="Arial" w:cs="Arial"/>
        <w:sz w:val="16"/>
      </w:rPr>
    </w:pPr>
  </w:p>
  <w:p w14:paraId="7D62BDA4" w14:textId="77777777" w:rsidR="00B80261" w:rsidRDefault="00B802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CC0" w14:textId="77777777" w:rsidR="00072B80" w:rsidRDefault="00072B80" w:rsidP="00072B80">
    <w:pPr>
      <w:pStyle w:val="Merk2"/>
      <w:spacing w:after="0"/>
      <w:rPr>
        <w:rStyle w:val="Merk1Char"/>
        <w:lang w:val="nl-BE"/>
      </w:rPr>
    </w:pPr>
    <w:r>
      <w:rPr>
        <w:noProof/>
      </w:rPr>
      <mc:AlternateContent>
        <mc:Choice Requires="wps">
          <w:drawing>
            <wp:inline distT="0" distB="0" distL="0" distR="0" wp14:anchorId="627520B0" wp14:editId="4273EFF5">
              <wp:extent cx="5400040" cy="18681"/>
              <wp:effectExtent l="0" t="0" r="0" b="0"/>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21C7553"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uJN2QIAABEGAAAOAAAAZHJzL2Uyb0RvYy54bWysVNuO0zAQfUfiHyy/Z3Np0ly0KWq7LUJa&#13;&#10;YMWCeHZjp7FI7Mh2my6If2fstN0WeEBAK0WezGR8zpnL7atD16I9U5pLUeLwJsCIiUpSLrYl/vRx&#13;&#10;7WUYaUMEJa0UrMRPTONXs5cvboe+YJFsZEuZQpBE6GLoS9wY0xe+r6uGdUTfyJ4JcNZSdcSAqbY+&#13;&#10;VWSA7F3rR0Ew9QepaK9kxbSGt3ejE89c/rpmlXlf15oZ1JYYsBn3VO65sU9/dkuKrSJ9w6sjDPIX&#13;&#10;KDrCBVx6TnVHDEE7xX9J1fFKSS1rc1PJzpd1zSvmOACbMPiJzWNDeua4gDi6P8uk/1/a6t3+QSFO&#13;&#10;oXYhRoJ0UKMPoBoR25ahOLYCDb0uIO6xf1CWou7vZfVFg8O/8lhDQwzaDG8lhTxkZ6QT5VCrzn4J&#13;&#10;dNHBaf901p4dDKrgZRIHQRBDiSrwhdk0C+3VPilOH/dKm9dMdsgeSqwApEtO9vfajKGnEIdStpyu&#13;&#10;eds6Q203y1ahPYE2mC/nWZ4fs+vLsFbYYCHtZ2PG8Q1zjTReQwpADEcbabG7In/LwygOFlHuradZ&#13;&#10;6sXrOPHyNMi8IMwX+TSI8/hu/d3CDeOi4ZQycc8FOzVcGP9ZQY+tP7aKazk0lDhPosQpccVFX1IG&#13;&#10;aeH3O8pK7gQFrqRoGKGr49kQ3o5n/xqxqwjQvmY/XydBGk8yL02TiRdPVoG3yNZLb74Mp9N0tVgu&#13;&#10;VuE1+5VTVP+7AA7IqTzWkDvD1GNDB0S57ZNJkkfQ2ZTD0EfpqAMi7Ra2VWUURkqaz9w0btRsU9oc&#13;&#10;V9plgf0ftTtnH4V4vvhCpyO3Z6mgiU894ybGDsk4VRtJn2BgAIObCtijcGik+orRADupxAKWJkbt&#13;&#10;GwEjn4exnQ/jjDhJIzDUpWdz6SGigkRHkqOxNOPi2/WKbxu4KXRshZzDoNbcDZEd4hEV4LcG7B3H&#13;&#10;5Lgj7WK7tF3U8yaf/QA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lqriTd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2A462473" w14:textId="2AABD49D" w:rsidR="00AF26EC" w:rsidRDefault="00AF26EC" w:rsidP="00AF26EC">
    <w:pPr>
      <w:pStyle w:val="Lijn"/>
      <w:rPr>
        <w:rFonts w:ascii="Arial" w:hAnsi="Arial" w:cs="Arial"/>
      </w:rPr>
    </w:pPr>
  </w:p>
  <w:p w14:paraId="5FF11562" w14:textId="039BF283" w:rsidR="00AF26EC" w:rsidRPr="00C400F1" w:rsidRDefault="00895ABB" w:rsidP="00AF26EC">
    <w:pPr>
      <w:tabs>
        <w:tab w:val="center" w:pos="3969"/>
        <w:tab w:val="right" w:pos="8505"/>
      </w:tabs>
      <w:ind w:left="-851"/>
      <w:rPr>
        <w:rFonts w:ascii="Arial" w:hAnsi="Arial" w:cs="Arial"/>
        <w:sz w:val="16"/>
      </w:rPr>
    </w:pPr>
    <w:r>
      <w:rPr>
        <w:rFonts w:ascii="Arial" w:hAnsi="Arial" w:cs="Arial"/>
        <w:sz w:val="16"/>
      </w:rPr>
      <w:t>Copyright© Cobosystems 201</w:t>
    </w:r>
    <w:r w:rsidR="00605550">
      <w:rPr>
        <w:rFonts w:ascii="Arial" w:hAnsi="Arial" w:cs="Arial"/>
        <w:sz w:val="16"/>
      </w:rPr>
      <w:t>8</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B47791">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B47791">
      <w:rPr>
        <w:rFonts w:ascii="Arial" w:hAnsi="Arial" w:cs="Arial"/>
        <w:noProof/>
        <w:sz w:val="16"/>
      </w:rPr>
      <w:t>13:47</w:t>
    </w:r>
    <w:r w:rsidR="00AF26EC">
      <w:rPr>
        <w:rFonts w:ascii="Arial" w:hAnsi="Arial" w:cs="Arial"/>
        <w:sz w:val="16"/>
      </w:rPr>
      <w:fldChar w:fldCharType="end"/>
    </w:r>
  </w:p>
  <w:p w14:paraId="3ECE46FD" w14:textId="77777777"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895ABB">
      <w:rPr>
        <w:rFonts w:ascii="Arial" w:hAnsi="Arial" w:cs="Arial"/>
        <w:sz w:val="16"/>
      </w:rPr>
      <w:t xml:space="preserve">Dreen </w:t>
    </w:r>
    <w:r w:rsidR="00B51760">
      <w:rPr>
        <w:rFonts w:ascii="Arial" w:hAnsi="Arial" w:cs="Arial"/>
        <w:sz w:val="16"/>
      </w:rPr>
      <w:t>Ceramica</w:t>
    </w:r>
    <w:r w:rsidR="008837FA">
      <w:rPr>
        <w:rFonts w:ascii="Arial" w:hAnsi="Arial" w:cs="Arial"/>
        <w:sz w:val="16"/>
      </w:rPr>
      <w:t xml:space="preserve"> </w:t>
    </w:r>
    <w:r w:rsidR="00482056">
      <w:rPr>
        <w:rFonts w:ascii="Arial" w:hAnsi="Arial" w:cs="Arial"/>
        <w:sz w:val="16"/>
      </w:rPr>
      <w:t>201</w:t>
    </w:r>
    <w:r w:rsidR="00605550">
      <w:rPr>
        <w:rFonts w:ascii="Arial" w:hAnsi="Arial" w:cs="Arial"/>
        <w:sz w:val="16"/>
      </w:rPr>
      <w:t>8</w:t>
    </w:r>
    <w:r w:rsidR="00482056">
      <w:rPr>
        <w:rFonts w:ascii="Arial" w:hAnsi="Arial" w:cs="Arial"/>
        <w:sz w:val="16"/>
      </w:rPr>
      <w:t xml:space="preserve"> </w:t>
    </w:r>
    <w:r w:rsidR="008837FA">
      <w:rPr>
        <w:rFonts w:ascii="Arial" w:hAnsi="Arial" w:cs="Arial"/>
        <w:sz w:val="16"/>
      </w:rPr>
      <w:t>v1</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5B6961">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5B6961">
      <w:rPr>
        <w:rFonts w:ascii="Arial" w:hAnsi="Arial" w:cs="Arial"/>
        <w:noProof/>
        <w:sz w:val="16"/>
      </w:rPr>
      <w:t>4</w:t>
    </w:r>
    <w:r>
      <w:rPr>
        <w:rFonts w:ascii="Arial" w:hAnsi="Arial" w:cs="Arial"/>
        <w:sz w:val="16"/>
      </w:rPr>
      <w:fldChar w:fldCharType="end"/>
    </w:r>
    <w:bookmarkStart w:id="2" w:name="_Toc75230067"/>
    <w:bookmarkStart w:id="3" w:name="_Toc114297164"/>
    <w:bookmarkEnd w:id="2"/>
    <w:bookmarkEnd w:id="3"/>
  </w:p>
  <w:p w14:paraId="0A863174"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E637" w14:textId="77777777" w:rsidR="006B1A30" w:rsidRDefault="006B1A30">
      <w:r>
        <w:separator/>
      </w:r>
    </w:p>
  </w:footnote>
  <w:footnote w:type="continuationSeparator" w:id="0">
    <w:p w14:paraId="6E4746CE" w14:textId="77777777" w:rsidR="006B1A30" w:rsidRDefault="006B1A30">
      <w:r>
        <w:continuationSeparator/>
      </w:r>
    </w:p>
  </w:footnote>
  <w:footnote w:type="continuationNotice" w:id="1">
    <w:p w14:paraId="6B604E84" w14:textId="77777777" w:rsidR="006B1A30" w:rsidRDefault="006B1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D51" w14:textId="77777777" w:rsidR="00B80261" w:rsidRDefault="00B80261" w:rsidP="00AF26EC">
    <w:pPr>
      <w:pStyle w:val="Bestek"/>
    </w:pPr>
    <w:r>
      <w:t>Bestekteksten</w:t>
    </w:r>
  </w:p>
  <w:p w14:paraId="0501172D" w14:textId="77777777" w:rsidR="00B80261" w:rsidRDefault="00B80261" w:rsidP="00AF26EC">
    <w:pPr>
      <w:pStyle w:val="Kop5"/>
      <w:rPr>
        <w:lang w:val="nl-BE"/>
      </w:rPr>
    </w:pPr>
    <w:r>
      <w:rPr>
        <w:lang w:val="nl-BE"/>
      </w:rPr>
      <w:t xml:space="preserve">Conform Neutraal Bestek systematiek </w:t>
    </w:r>
  </w:p>
  <w:p w14:paraId="15E2D1A9" w14:textId="77777777" w:rsidR="00B80261" w:rsidRDefault="00B802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393E" w14:textId="77777777" w:rsidR="00AF26EC" w:rsidRDefault="00AF26EC" w:rsidP="00AF26EC">
    <w:pPr>
      <w:pStyle w:val="Bestek"/>
    </w:pPr>
    <w:r>
      <w:t>Bestekteksten</w:t>
    </w:r>
  </w:p>
  <w:p w14:paraId="311CF05E" w14:textId="77777777" w:rsidR="00AF26EC" w:rsidRDefault="00AF26EC" w:rsidP="00AF26EC">
    <w:pPr>
      <w:pStyle w:val="Kop5"/>
      <w:rPr>
        <w:lang w:val="nl-BE"/>
      </w:rPr>
    </w:pPr>
    <w:r>
      <w:rPr>
        <w:lang w:val="nl-BE"/>
      </w:rPr>
      <w:t xml:space="preserve">Conform Neutraal Bestek systematiek </w:t>
    </w:r>
  </w:p>
  <w:p w14:paraId="3E3E0EE7"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85956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442202">
    <w:abstractNumId w:val="9"/>
  </w:num>
  <w:num w:numId="3" w16cid:durableId="1075936909">
    <w:abstractNumId w:val="6"/>
  </w:num>
  <w:num w:numId="4" w16cid:durableId="574432125">
    <w:abstractNumId w:val="10"/>
  </w:num>
  <w:num w:numId="5" w16cid:durableId="293685275">
    <w:abstractNumId w:val="24"/>
  </w:num>
  <w:num w:numId="6" w16cid:durableId="184026283">
    <w:abstractNumId w:val="11"/>
  </w:num>
  <w:num w:numId="7" w16cid:durableId="2109540330">
    <w:abstractNumId w:val="12"/>
  </w:num>
  <w:num w:numId="8" w16cid:durableId="781463228">
    <w:abstractNumId w:val="29"/>
  </w:num>
  <w:num w:numId="9" w16cid:durableId="377045759">
    <w:abstractNumId w:val="15"/>
  </w:num>
  <w:num w:numId="10" w16cid:durableId="1160081388">
    <w:abstractNumId w:val="33"/>
  </w:num>
  <w:num w:numId="11" w16cid:durableId="881864918">
    <w:abstractNumId w:val="25"/>
  </w:num>
  <w:num w:numId="12" w16cid:durableId="527374390">
    <w:abstractNumId w:val="14"/>
  </w:num>
  <w:num w:numId="13" w16cid:durableId="2097969063">
    <w:abstractNumId w:val="21"/>
  </w:num>
  <w:num w:numId="14" w16cid:durableId="1916815076">
    <w:abstractNumId w:val="7"/>
  </w:num>
  <w:num w:numId="15" w16cid:durableId="1349024956">
    <w:abstractNumId w:val="5"/>
  </w:num>
  <w:num w:numId="16" w16cid:durableId="964039973">
    <w:abstractNumId w:val="4"/>
  </w:num>
  <w:num w:numId="17" w16cid:durableId="1221402465">
    <w:abstractNumId w:val="8"/>
  </w:num>
  <w:num w:numId="18" w16cid:durableId="1612857373">
    <w:abstractNumId w:val="3"/>
  </w:num>
  <w:num w:numId="19" w16cid:durableId="1487239428">
    <w:abstractNumId w:val="2"/>
  </w:num>
  <w:num w:numId="20" w16cid:durableId="805708510">
    <w:abstractNumId w:val="1"/>
  </w:num>
  <w:num w:numId="21" w16cid:durableId="2124305881">
    <w:abstractNumId w:val="0"/>
  </w:num>
  <w:num w:numId="22" w16cid:durableId="1063523980">
    <w:abstractNumId w:val="13"/>
  </w:num>
  <w:num w:numId="23" w16cid:durableId="1986423344">
    <w:abstractNumId w:val="27"/>
  </w:num>
  <w:num w:numId="24" w16cid:durableId="1154838862">
    <w:abstractNumId w:val="31"/>
  </w:num>
  <w:num w:numId="25" w16cid:durableId="111021111">
    <w:abstractNumId w:val="26"/>
  </w:num>
  <w:num w:numId="26" w16cid:durableId="839003588">
    <w:abstractNumId w:val="35"/>
  </w:num>
  <w:num w:numId="27" w16cid:durableId="1193298820">
    <w:abstractNumId w:val="18"/>
  </w:num>
  <w:num w:numId="28" w16cid:durableId="1482768070">
    <w:abstractNumId w:val="32"/>
  </w:num>
  <w:num w:numId="29" w16cid:durableId="1117677616">
    <w:abstractNumId w:val="19"/>
  </w:num>
  <w:num w:numId="30" w16cid:durableId="1819767241">
    <w:abstractNumId w:val="45"/>
  </w:num>
  <w:num w:numId="31" w16cid:durableId="18242565">
    <w:abstractNumId w:val="38"/>
  </w:num>
  <w:num w:numId="32" w16cid:durableId="843865623">
    <w:abstractNumId w:val="43"/>
  </w:num>
  <w:num w:numId="33" w16cid:durableId="1797679853">
    <w:abstractNumId w:val="16"/>
  </w:num>
  <w:num w:numId="34" w16cid:durableId="454368565">
    <w:abstractNumId w:val="17"/>
  </w:num>
  <w:num w:numId="35" w16cid:durableId="84350148">
    <w:abstractNumId w:val="40"/>
  </w:num>
  <w:num w:numId="36" w16cid:durableId="1391803290">
    <w:abstractNumId w:val="37"/>
  </w:num>
  <w:num w:numId="37" w16cid:durableId="1174684401">
    <w:abstractNumId w:val="42"/>
  </w:num>
  <w:num w:numId="38" w16cid:durableId="1678269101">
    <w:abstractNumId w:val="46"/>
  </w:num>
  <w:num w:numId="39" w16cid:durableId="294454843">
    <w:abstractNumId w:val="30"/>
  </w:num>
  <w:num w:numId="40" w16cid:durableId="1348867486">
    <w:abstractNumId w:val="39"/>
  </w:num>
  <w:num w:numId="41" w16cid:durableId="1593708848">
    <w:abstractNumId w:val="20"/>
  </w:num>
  <w:num w:numId="42" w16cid:durableId="2001615967">
    <w:abstractNumId w:val="28"/>
  </w:num>
  <w:num w:numId="43" w16cid:durableId="1783769164">
    <w:abstractNumId w:val="44"/>
  </w:num>
  <w:num w:numId="44" w16cid:durableId="1220246756">
    <w:abstractNumId w:val="36"/>
  </w:num>
  <w:num w:numId="45" w16cid:durableId="1764766611">
    <w:abstractNumId w:val="41"/>
  </w:num>
  <w:num w:numId="46" w16cid:durableId="1326128462">
    <w:abstractNumId w:val="34"/>
  </w:num>
  <w:num w:numId="47" w16cid:durableId="998996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71D2"/>
    <w:rsid w:val="00007F54"/>
    <w:rsid w:val="000117B3"/>
    <w:rsid w:val="00017D8A"/>
    <w:rsid w:val="0002019C"/>
    <w:rsid w:val="000219A6"/>
    <w:rsid w:val="00021FBC"/>
    <w:rsid w:val="000228B9"/>
    <w:rsid w:val="00023060"/>
    <w:rsid w:val="00025320"/>
    <w:rsid w:val="00036C0B"/>
    <w:rsid w:val="000370C5"/>
    <w:rsid w:val="00037816"/>
    <w:rsid w:val="000413B7"/>
    <w:rsid w:val="00042422"/>
    <w:rsid w:val="00042802"/>
    <w:rsid w:val="000428B4"/>
    <w:rsid w:val="00045B94"/>
    <w:rsid w:val="00045C59"/>
    <w:rsid w:val="0004734B"/>
    <w:rsid w:val="00052B63"/>
    <w:rsid w:val="00055475"/>
    <w:rsid w:val="000556E0"/>
    <w:rsid w:val="00056717"/>
    <w:rsid w:val="00060B65"/>
    <w:rsid w:val="00064A5E"/>
    <w:rsid w:val="00067AF1"/>
    <w:rsid w:val="00072B80"/>
    <w:rsid w:val="00073FE6"/>
    <w:rsid w:val="00074F81"/>
    <w:rsid w:val="0007530F"/>
    <w:rsid w:val="000806FE"/>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6EE8"/>
    <w:rsid w:val="000A7AC0"/>
    <w:rsid w:val="000B15E0"/>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024"/>
    <w:rsid w:val="000E54A9"/>
    <w:rsid w:val="000E5FB9"/>
    <w:rsid w:val="000E797E"/>
    <w:rsid w:val="000F34C9"/>
    <w:rsid w:val="000F4B9A"/>
    <w:rsid w:val="000F5393"/>
    <w:rsid w:val="00104512"/>
    <w:rsid w:val="001065F7"/>
    <w:rsid w:val="001124AC"/>
    <w:rsid w:val="00113AC9"/>
    <w:rsid w:val="00116FF3"/>
    <w:rsid w:val="00120214"/>
    <w:rsid w:val="00120BC9"/>
    <w:rsid w:val="0012337A"/>
    <w:rsid w:val="00124A1E"/>
    <w:rsid w:val="00124DE1"/>
    <w:rsid w:val="001305AA"/>
    <w:rsid w:val="001314BB"/>
    <w:rsid w:val="0013579C"/>
    <w:rsid w:val="00137DB2"/>
    <w:rsid w:val="00144779"/>
    <w:rsid w:val="00146F65"/>
    <w:rsid w:val="00147488"/>
    <w:rsid w:val="0015524C"/>
    <w:rsid w:val="00155DD8"/>
    <w:rsid w:val="00161604"/>
    <w:rsid w:val="00161701"/>
    <w:rsid w:val="00165587"/>
    <w:rsid w:val="00165F70"/>
    <w:rsid w:val="00171481"/>
    <w:rsid w:val="001742C4"/>
    <w:rsid w:val="00175E58"/>
    <w:rsid w:val="001762ED"/>
    <w:rsid w:val="00177650"/>
    <w:rsid w:val="00177817"/>
    <w:rsid w:val="00184217"/>
    <w:rsid w:val="00184B0F"/>
    <w:rsid w:val="00191479"/>
    <w:rsid w:val="00191E85"/>
    <w:rsid w:val="00192956"/>
    <w:rsid w:val="00192A02"/>
    <w:rsid w:val="0019355D"/>
    <w:rsid w:val="00195719"/>
    <w:rsid w:val="001957B9"/>
    <w:rsid w:val="001A5A45"/>
    <w:rsid w:val="001A6475"/>
    <w:rsid w:val="001A6D01"/>
    <w:rsid w:val="001B0F78"/>
    <w:rsid w:val="001B115F"/>
    <w:rsid w:val="001B3F76"/>
    <w:rsid w:val="001B4384"/>
    <w:rsid w:val="001B6778"/>
    <w:rsid w:val="001B6DBF"/>
    <w:rsid w:val="001B6FB5"/>
    <w:rsid w:val="001B7E32"/>
    <w:rsid w:val="001C3293"/>
    <w:rsid w:val="001C70EB"/>
    <w:rsid w:val="001D488F"/>
    <w:rsid w:val="001E09A9"/>
    <w:rsid w:val="001E60B7"/>
    <w:rsid w:val="001F21B7"/>
    <w:rsid w:val="001F22C6"/>
    <w:rsid w:val="001F58EF"/>
    <w:rsid w:val="00200270"/>
    <w:rsid w:val="00202647"/>
    <w:rsid w:val="00204E8C"/>
    <w:rsid w:val="00205FCA"/>
    <w:rsid w:val="00207A47"/>
    <w:rsid w:val="00207E3D"/>
    <w:rsid w:val="00210339"/>
    <w:rsid w:val="002111B0"/>
    <w:rsid w:val="00212930"/>
    <w:rsid w:val="00212FEC"/>
    <w:rsid w:val="00213351"/>
    <w:rsid w:val="00213634"/>
    <w:rsid w:val="00214347"/>
    <w:rsid w:val="0021444E"/>
    <w:rsid w:val="00215E54"/>
    <w:rsid w:val="0022001E"/>
    <w:rsid w:val="00220E42"/>
    <w:rsid w:val="00221DF9"/>
    <w:rsid w:val="00230B1D"/>
    <w:rsid w:val="002371A3"/>
    <w:rsid w:val="00237C84"/>
    <w:rsid w:val="002402AC"/>
    <w:rsid w:val="0024429B"/>
    <w:rsid w:val="00244C0D"/>
    <w:rsid w:val="0024562D"/>
    <w:rsid w:val="00245D04"/>
    <w:rsid w:val="00250399"/>
    <w:rsid w:val="002533CA"/>
    <w:rsid w:val="002610DB"/>
    <w:rsid w:val="0026123E"/>
    <w:rsid w:val="00263184"/>
    <w:rsid w:val="00265091"/>
    <w:rsid w:val="0026780A"/>
    <w:rsid w:val="00270821"/>
    <w:rsid w:val="002708B0"/>
    <w:rsid w:val="00273BEF"/>
    <w:rsid w:val="002748E8"/>
    <w:rsid w:val="002767BE"/>
    <w:rsid w:val="0027705B"/>
    <w:rsid w:val="00281058"/>
    <w:rsid w:val="00284A4F"/>
    <w:rsid w:val="0028662B"/>
    <w:rsid w:val="00286BEC"/>
    <w:rsid w:val="00286FD2"/>
    <w:rsid w:val="00290987"/>
    <w:rsid w:val="00290B37"/>
    <w:rsid w:val="0029240D"/>
    <w:rsid w:val="00293649"/>
    <w:rsid w:val="00294092"/>
    <w:rsid w:val="002A0A4A"/>
    <w:rsid w:val="002A1800"/>
    <w:rsid w:val="002A593E"/>
    <w:rsid w:val="002A7F56"/>
    <w:rsid w:val="002B213B"/>
    <w:rsid w:val="002B2D44"/>
    <w:rsid w:val="002C0407"/>
    <w:rsid w:val="002C0B71"/>
    <w:rsid w:val="002C2063"/>
    <w:rsid w:val="002C2113"/>
    <w:rsid w:val="002C3287"/>
    <w:rsid w:val="002C3491"/>
    <w:rsid w:val="002C4076"/>
    <w:rsid w:val="002C68B8"/>
    <w:rsid w:val="002C70DE"/>
    <w:rsid w:val="002D090A"/>
    <w:rsid w:val="002D16C1"/>
    <w:rsid w:val="002D45A9"/>
    <w:rsid w:val="002D512E"/>
    <w:rsid w:val="002D5F97"/>
    <w:rsid w:val="002E03E3"/>
    <w:rsid w:val="002E111A"/>
    <w:rsid w:val="002E270A"/>
    <w:rsid w:val="002E3435"/>
    <w:rsid w:val="002F2C5F"/>
    <w:rsid w:val="002F6DFC"/>
    <w:rsid w:val="002F7B6D"/>
    <w:rsid w:val="0030302A"/>
    <w:rsid w:val="00304844"/>
    <w:rsid w:val="0030509C"/>
    <w:rsid w:val="00310D81"/>
    <w:rsid w:val="00312A4F"/>
    <w:rsid w:val="0032647C"/>
    <w:rsid w:val="00330F0B"/>
    <w:rsid w:val="00331B74"/>
    <w:rsid w:val="00333520"/>
    <w:rsid w:val="003336C8"/>
    <w:rsid w:val="00334D04"/>
    <w:rsid w:val="00336EF6"/>
    <w:rsid w:val="00345585"/>
    <w:rsid w:val="00346736"/>
    <w:rsid w:val="00347999"/>
    <w:rsid w:val="003507D0"/>
    <w:rsid w:val="00350D18"/>
    <w:rsid w:val="003511F0"/>
    <w:rsid w:val="003516C9"/>
    <w:rsid w:val="00352847"/>
    <w:rsid w:val="003539FC"/>
    <w:rsid w:val="00354EA9"/>
    <w:rsid w:val="00354F34"/>
    <w:rsid w:val="0035510D"/>
    <w:rsid w:val="0036088C"/>
    <w:rsid w:val="00360CBE"/>
    <w:rsid w:val="00362EB6"/>
    <w:rsid w:val="003636BC"/>
    <w:rsid w:val="0036532C"/>
    <w:rsid w:val="0036559D"/>
    <w:rsid w:val="003672BD"/>
    <w:rsid w:val="00367639"/>
    <w:rsid w:val="003711E3"/>
    <w:rsid w:val="00374925"/>
    <w:rsid w:val="003770FE"/>
    <w:rsid w:val="003774C4"/>
    <w:rsid w:val="0038118D"/>
    <w:rsid w:val="003817A1"/>
    <w:rsid w:val="00381FEC"/>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3DE7"/>
    <w:rsid w:val="003F582E"/>
    <w:rsid w:val="003F7688"/>
    <w:rsid w:val="003F7C1D"/>
    <w:rsid w:val="00400ECF"/>
    <w:rsid w:val="00402220"/>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62F"/>
    <w:rsid w:val="00434B2C"/>
    <w:rsid w:val="00434E55"/>
    <w:rsid w:val="00435F06"/>
    <w:rsid w:val="0043682C"/>
    <w:rsid w:val="00436D9A"/>
    <w:rsid w:val="004374AC"/>
    <w:rsid w:val="004459ED"/>
    <w:rsid w:val="00445C18"/>
    <w:rsid w:val="0044644B"/>
    <w:rsid w:val="00450B4E"/>
    <w:rsid w:val="004543CF"/>
    <w:rsid w:val="00454452"/>
    <w:rsid w:val="0045658F"/>
    <w:rsid w:val="00456AD3"/>
    <w:rsid w:val="00456F5A"/>
    <w:rsid w:val="0046273F"/>
    <w:rsid w:val="0046574B"/>
    <w:rsid w:val="004723B5"/>
    <w:rsid w:val="00472CF5"/>
    <w:rsid w:val="00475558"/>
    <w:rsid w:val="00482056"/>
    <w:rsid w:val="004824D9"/>
    <w:rsid w:val="004830E7"/>
    <w:rsid w:val="004A0AFE"/>
    <w:rsid w:val="004A1531"/>
    <w:rsid w:val="004A3EFB"/>
    <w:rsid w:val="004A42D6"/>
    <w:rsid w:val="004A4EAC"/>
    <w:rsid w:val="004A7DC6"/>
    <w:rsid w:val="004B0AB2"/>
    <w:rsid w:val="004B2B9B"/>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F1CE9"/>
    <w:rsid w:val="004F356F"/>
    <w:rsid w:val="004F3F5E"/>
    <w:rsid w:val="004F43F5"/>
    <w:rsid w:val="00500F6F"/>
    <w:rsid w:val="005013D3"/>
    <w:rsid w:val="00507A49"/>
    <w:rsid w:val="00507BE9"/>
    <w:rsid w:val="005126FD"/>
    <w:rsid w:val="005128AC"/>
    <w:rsid w:val="005151C0"/>
    <w:rsid w:val="00515E7C"/>
    <w:rsid w:val="00522A1C"/>
    <w:rsid w:val="00524581"/>
    <w:rsid w:val="0052611E"/>
    <w:rsid w:val="00526ACB"/>
    <w:rsid w:val="00527997"/>
    <w:rsid w:val="005279B5"/>
    <w:rsid w:val="00532927"/>
    <w:rsid w:val="00534906"/>
    <w:rsid w:val="00537F5E"/>
    <w:rsid w:val="00540845"/>
    <w:rsid w:val="0054098D"/>
    <w:rsid w:val="00545D6D"/>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74231"/>
    <w:rsid w:val="005816B9"/>
    <w:rsid w:val="00581FBA"/>
    <w:rsid w:val="005820A5"/>
    <w:rsid w:val="005928E2"/>
    <w:rsid w:val="00593BD2"/>
    <w:rsid w:val="005940E3"/>
    <w:rsid w:val="00595928"/>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961"/>
    <w:rsid w:val="005B6A13"/>
    <w:rsid w:val="005C03CB"/>
    <w:rsid w:val="005C0BA7"/>
    <w:rsid w:val="005C1F1C"/>
    <w:rsid w:val="005C4A90"/>
    <w:rsid w:val="005C5E9B"/>
    <w:rsid w:val="005C77CB"/>
    <w:rsid w:val="005D4D05"/>
    <w:rsid w:val="005D63C0"/>
    <w:rsid w:val="005E021E"/>
    <w:rsid w:val="005E2253"/>
    <w:rsid w:val="005E5227"/>
    <w:rsid w:val="005E6DAA"/>
    <w:rsid w:val="005E7B76"/>
    <w:rsid w:val="005F0303"/>
    <w:rsid w:val="005F05E9"/>
    <w:rsid w:val="005F102B"/>
    <w:rsid w:val="005F2E04"/>
    <w:rsid w:val="0060034C"/>
    <w:rsid w:val="00603E79"/>
    <w:rsid w:val="00605550"/>
    <w:rsid w:val="006056C8"/>
    <w:rsid w:val="006060B3"/>
    <w:rsid w:val="0060621F"/>
    <w:rsid w:val="006070CD"/>
    <w:rsid w:val="006115AE"/>
    <w:rsid w:val="00611B33"/>
    <w:rsid w:val="00613366"/>
    <w:rsid w:val="00616F2E"/>
    <w:rsid w:val="00617979"/>
    <w:rsid w:val="00624CBD"/>
    <w:rsid w:val="006262F5"/>
    <w:rsid w:val="00626DF7"/>
    <w:rsid w:val="00627A7B"/>
    <w:rsid w:val="0063280E"/>
    <w:rsid w:val="00634596"/>
    <w:rsid w:val="00634EA3"/>
    <w:rsid w:val="0063775E"/>
    <w:rsid w:val="00640480"/>
    <w:rsid w:val="00641C22"/>
    <w:rsid w:val="00642398"/>
    <w:rsid w:val="006507A4"/>
    <w:rsid w:val="0065098D"/>
    <w:rsid w:val="006517C2"/>
    <w:rsid w:val="0065248B"/>
    <w:rsid w:val="006524C8"/>
    <w:rsid w:val="00652967"/>
    <w:rsid w:val="00653D52"/>
    <w:rsid w:val="00654166"/>
    <w:rsid w:val="00655AD7"/>
    <w:rsid w:val="006561C8"/>
    <w:rsid w:val="00657952"/>
    <w:rsid w:val="00657A17"/>
    <w:rsid w:val="00661A12"/>
    <w:rsid w:val="00661B7D"/>
    <w:rsid w:val="00661BEB"/>
    <w:rsid w:val="00663D70"/>
    <w:rsid w:val="0066521D"/>
    <w:rsid w:val="00667AC5"/>
    <w:rsid w:val="006713D4"/>
    <w:rsid w:val="00677E6F"/>
    <w:rsid w:val="00680403"/>
    <w:rsid w:val="0068317D"/>
    <w:rsid w:val="00684548"/>
    <w:rsid w:val="00684D13"/>
    <w:rsid w:val="00686466"/>
    <w:rsid w:val="00687159"/>
    <w:rsid w:val="006901BC"/>
    <w:rsid w:val="006901EE"/>
    <w:rsid w:val="00691FFE"/>
    <w:rsid w:val="00694AF1"/>
    <w:rsid w:val="00696957"/>
    <w:rsid w:val="006A137F"/>
    <w:rsid w:val="006A1502"/>
    <w:rsid w:val="006A65A9"/>
    <w:rsid w:val="006A7299"/>
    <w:rsid w:val="006A7B0E"/>
    <w:rsid w:val="006B1005"/>
    <w:rsid w:val="006B1A30"/>
    <w:rsid w:val="006B2EEC"/>
    <w:rsid w:val="006B5154"/>
    <w:rsid w:val="006B57D5"/>
    <w:rsid w:val="006B630A"/>
    <w:rsid w:val="006B630D"/>
    <w:rsid w:val="006B64F7"/>
    <w:rsid w:val="006B7437"/>
    <w:rsid w:val="006C084A"/>
    <w:rsid w:val="006C0A68"/>
    <w:rsid w:val="006C15FE"/>
    <w:rsid w:val="006C22F5"/>
    <w:rsid w:val="006C5B37"/>
    <w:rsid w:val="006C73B2"/>
    <w:rsid w:val="006C78F2"/>
    <w:rsid w:val="006E2BB7"/>
    <w:rsid w:val="006E4378"/>
    <w:rsid w:val="006E5E48"/>
    <w:rsid w:val="006E6A1B"/>
    <w:rsid w:val="006F0E98"/>
    <w:rsid w:val="006F11ED"/>
    <w:rsid w:val="006F18FB"/>
    <w:rsid w:val="006F2734"/>
    <w:rsid w:val="006F59A1"/>
    <w:rsid w:val="006F5F38"/>
    <w:rsid w:val="00703198"/>
    <w:rsid w:val="007043CF"/>
    <w:rsid w:val="00706B02"/>
    <w:rsid w:val="00706C08"/>
    <w:rsid w:val="00707483"/>
    <w:rsid w:val="007075FB"/>
    <w:rsid w:val="0071318B"/>
    <w:rsid w:val="007148B6"/>
    <w:rsid w:val="007169E8"/>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3F14"/>
    <w:rsid w:val="0077582D"/>
    <w:rsid w:val="0077650C"/>
    <w:rsid w:val="00776CFE"/>
    <w:rsid w:val="00776EFC"/>
    <w:rsid w:val="00780221"/>
    <w:rsid w:val="00780AB1"/>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3094"/>
    <w:rsid w:val="007B6995"/>
    <w:rsid w:val="007B756E"/>
    <w:rsid w:val="007C2978"/>
    <w:rsid w:val="007C2A38"/>
    <w:rsid w:val="007C468E"/>
    <w:rsid w:val="007C4E7D"/>
    <w:rsid w:val="007C600D"/>
    <w:rsid w:val="007D6CF2"/>
    <w:rsid w:val="007D7BD7"/>
    <w:rsid w:val="007D7DD0"/>
    <w:rsid w:val="007E1026"/>
    <w:rsid w:val="007E1828"/>
    <w:rsid w:val="007E1D10"/>
    <w:rsid w:val="007E5733"/>
    <w:rsid w:val="007E7D0D"/>
    <w:rsid w:val="007F0BFF"/>
    <w:rsid w:val="007F0FBE"/>
    <w:rsid w:val="007F1770"/>
    <w:rsid w:val="007F1C20"/>
    <w:rsid w:val="007F6145"/>
    <w:rsid w:val="0080043E"/>
    <w:rsid w:val="00800842"/>
    <w:rsid w:val="008030C7"/>
    <w:rsid w:val="008059E8"/>
    <w:rsid w:val="008061A3"/>
    <w:rsid w:val="0081005E"/>
    <w:rsid w:val="008102B1"/>
    <w:rsid w:val="008140A3"/>
    <w:rsid w:val="00814E84"/>
    <w:rsid w:val="008159DF"/>
    <w:rsid w:val="00816293"/>
    <w:rsid w:val="00820B23"/>
    <w:rsid w:val="00822B9A"/>
    <w:rsid w:val="00823D7C"/>
    <w:rsid w:val="00824EF0"/>
    <w:rsid w:val="0082594E"/>
    <w:rsid w:val="008271E3"/>
    <w:rsid w:val="0082762F"/>
    <w:rsid w:val="00827798"/>
    <w:rsid w:val="008353FB"/>
    <w:rsid w:val="00835EF1"/>
    <w:rsid w:val="00836785"/>
    <w:rsid w:val="00836AFF"/>
    <w:rsid w:val="008407A8"/>
    <w:rsid w:val="0084231C"/>
    <w:rsid w:val="00844D62"/>
    <w:rsid w:val="00846D55"/>
    <w:rsid w:val="00846FC4"/>
    <w:rsid w:val="008533B4"/>
    <w:rsid w:val="00855A3E"/>
    <w:rsid w:val="00856D80"/>
    <w:rsid w:val="00860984"/>
    <w:rsid w:val="0086431D"/>
    <w:rsid w:val="0087255C"/>
    <w:rsid w:val="00876DDA"/>
    <w:rsid w:val="00877208"/>
    <w:rsid w:val="00880FDA"/>
    <w:rsid w:val="008837FA"/>
    <w:rsid w:val="00884338"/>
    <w:rsid w:val="008844ED"/>
    <w:rsid w:val="00885F8B"/>
    <w:rsid w:val="00887549"/>
    <w:rsid w:val="008906B2"/>
    <w:rsid w:val="00891F0E"/>
    <w:rsid w:val="00892027"/>
    <w:rsid w:val="00894DDA"/>
    <w:rsid w:val="00895ABB"/>
    <w:rsid w:val="008A1B68"/>
    <w:rsid w:val="008A1DBD"/>
    <w:rsid w:val="008A45EC"/>
    <w:rsid w:val="008A4754"/>
    <w:rsid w:val="008A5991"/>
    <w:rsid w:val="008A6671"/>
    <w:rsid w:val="008A7363"/>
    <w:rsid w:val="008B01C0"/>
    <w:rsid w:val="008B0804"/>
    <w:rsid w:val="008B2811"/>
    <w:rsid w:val="008B466F"/>
    <w:rsid w:val="008B5409"/>
    <w:rsid w:val="008B5821"/>
    <w:rsid w:val="008B5DEB"/>
    <w:rsid w:val="008B6305"/>
    <w:rsid w:val="008C306A"/>
    <w:rsid w:val="008C4081"/>
    <w:rsid w:val="008C477B"/>
    <w:rsid w:val="008C66FC"/>
    <w:rsid w:val="008C76D2"/>
    <w:rsid w:val="008D0699"/>
    <w:rsid w:val="008D1489"/>
    <w:rsid w:val="008D186F"/>
    <w:rsid w:val="008E2294"/>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5117"/>
    <w:rsid w:val="00912D24"/>
    <w:rsid w:val="00913C47"/>
    <w:rsid w:val="009160D8"/>
    <w:rsid w:val="00924A99"/>
    <w:rsid w:val="00932417"/>
    <w:rsid w:val="009325A8"/>
    <w:rsid w:val="00935240"/>
    <w:rsid w:val="00944CA9"/>
    <w:rsid w:val="00945347"/>
    <w:rsid w:val="00945EDA"/>
    <w:rsid w:val="00946DB8"/>
    <w:rsid w:val="00947746"/>
    <w:rsid w:val="009505A7"/>
    <w:rsid w:val="0095196F"/>
    <w:rsid w:val="009579F4"/>
    <w:rsid w:val="009603EC"/>
    <w:rsid w:val="009625DC"/>
    <w:rsid w:val="0096647D"/>
    <w:rsid w:val="009678DF"/>
    <w:rsid w:val="00970F58"/>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30DA"/>
    <w:rsid w:val="009D3CF3"/>
    <w:rsid w:val="009D509A"/>
    <w:rsid w:val="009D7363"/>
    <w:rsid w:val="009E070F"/>
    <w:rsid w:val="009E0F09"/>
    <w:rsid w:val="009E361B"/>
    <w:rsid w:val="009E636D"/>
    <w:rsid w:val="009E733D"/>
    <w:rsid w:val="009E7C14"/>
    <w:rsid w:val="009F026A"/>
    <w:rsid w:val="009F1DAC"/>
    <w:rsid w:val="009F36FE"/>
    <w:rsid w:val="009F4559"/>
    <w:rsid w:val="009F5314"/>
    <w:rsid w:val="009F7B72"/>
    <w:rsid w:val="00A013B0"/>
    <w:rsid w:val="00A03117"/>
    <w:rsid w:val="00A07919"/>
    <w:rsid w:val="00A07E8D"/>
    <w:rsid w:val="00A13816"/>
    <w:rsid w:val="00A14CF0"/>
    <w:rsid w:val="00A1527D"/>
    <w:rsid w:val="00A17BE9"/>
    <w:rsid w:val="00A205D9"/>
    <w:rsid w:val="00A209A9"/>
    <w:rsid w:val="00A21477"/>
    <w:rsid w:val="00A221C2"/>
    <w:rsid w:val="00A30F89"/>
    <w:rsid w:val="00A34714"/>
    <w:rsid w:val="00A34839"/>
    <w:rsid w:val="00A37A44"/>
    <w:rsid w:val="00A41772"/>
    <w:rsid w:val="00A41AE4"/>
    <w:rsid w:val="00A44986"/>
    <w:rsid w:val="00A46F6B"/>
    <w:rsid w:val="00A567EB"/>
    <w:rsid w:val="00A6178F"/>
    <w:rsid w:val="00A66540"/>
    <w:rsid w:val="00A66E03"/>
    <w:rsid w:val="00A70139"/>
    <w:rsid w:val="00A70786"/>
    <w:rsid w:val="00A709BD"/>
    <w:rsid w:val="00A71FF0"/>
    <w:rsid w:val="00A72121"/>
    <w:rsid w:val="00A72980"/>
    <w:rsid w:val="00A72F19"/>
    <w:rsid w:val="00A737BD"/>
    <w:rsid w:val="00A75351"/>
    <w:rsid w:val="00A775AD"/>
    <w:rsid w:val="00A77A66"/>
    <w:rsid w:val="00A80151"/>
    <w:rsid w:val="00A80161"/>
    <w:rsid w:val="00A80F78"/>
    <w:rsid w:val="00A83CA5"/>
    <w:rsid w:val="00A84D46"/>
    <w:rsid w:val="00A90E13"/>
    <w:rsid w:val="00A90EC6"/>
    <w:rsid w:val="00A95759"/>
    <w:rsid w:val="00A95A2C"/>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C1ECD"/>
    <w:rsid w:val="00AC76B9"/>
    <w:rsid w:val="00AD1CA8"/>
    <w:rsid w:val="00AD30AC"/>
    <w:rsid w:val="00AD33FB"/>
    <w:rsid w:val="00AD58B1"/>
    <w:rsid w:val="00AD5A90"/>
    <w:rsid w:val="00AD76A4"/>
    <w:rsid w:val="00AE022A"/>
    <w:rsid w:val="00AE1E8F"/>
    <w:rsid w:val="00AE6E73"/>
    <w:rsid w:val="00AF085F"/>
    <w:rsid w:val="00AF1068"/>
    <w:rsid w:val="00AF26EC"/>
    <w:rsid w:val="00AF3CCE"/>
    <w:rsid w:val="00AF3CEB"/>
    <w:rsid w:val="00AF66D6"/>
    <w:rsid w:val="00AF6BBF"/>
    <w:rsid w:val="00AF7C85"/>
    <w:rsid w:val="00B00C3E"/>
    <w:rsid w:val="00B014BD"/>
    <w:rsid w:val="00B01D85"/>
    <w:rsid w:val="00B22662"/>
    <w:rsid w:val="00B22C29"/>
    <w:rsid w:val="00B25BFA"/>
    <w:rsid w:val="00B2647B"/>
    <w:rsid w:val="00B272A4"/>
    <w:rsid w:val="00B30A71"/>
    <w:rsid w:val="00B30B21"/>
    <w:rsid w:val="00B33FFB"/>
    <w:rsid w:val="00B3799D"/>
    <w:rsid w:val="00B415B3"/>
    <w:rsid w:val="00B41943"/>
    <w:rsid w:val="00B46F3D"/>
    <w:rsid w:val="00B47182"/>
    <w:rsid w:val="00B47791"/>
    <w:rsid w:val="00B50922"/>
    <w:rsid w:val="00B51616"/>
    <w:rsid w:val="00B51760"/>
    <w:rsid w:val="00B51991"/>
    <w:rsid w:val="00B53896"/>
    <w:rsid w:val="00B56D5D"/>
    <w:rsid w:val="00B63291"/>
    <w:rsid w:val="00B63533"/>
    <w:rsid w:val="00B63D39"/>
    <w:rsid w:val="00B66ABD"/>
    <w:rsid w:val="00B70903"/>
    <w:rsid w:val="00B729BE"/>
    <w:rsid w:val="00B73EB7"/>
    <w:rsid w:val="00B742C0"/>
    <w:rsid w:val="00B76D29"/>
    <w:rsid w:val="00B80261"/>
    <w:rsid w:val="00B852E8"/>
    <w:rsid w:val="00B916DB"/>
    <w:rsid w:val="00B921EF"/>
    <w:rsid w:val="00B97493"/>
    <w:rsid w:val="00BA36BC"/>
    <w:rsid w:val="00BA72C0"/>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2A72"/>
    <w:rsid w:val="00BF5183"/>
    <w:rsid w:val="00BF5290"/>
    <w:rsid w:val="00BF5A63"/>
    <w:rsid w:val="00BF6096"/>
    <w:rsid w:val="00C01851"/>
    <w:rsid w:val="00C03AFF"/>
    <w:rsid w:val="00C049F8"/>
    <w:rsid w:val="00C05711"/>
    <w:rsid w:val="00C0683B"/>
    <w:rsid w:val="00C1067A"/>
    <w:rsid w:val="00C10EFF"/>
    <w:rsid w:val="00C12D15"/>
    <w:rsid w:val="00C139F3"/>
    <w:rsid w:val="00C13C8A"/>
    <w:rsid w:val="00C230D3"/>
    <w:rsid w:val="00C24D93"/>
    <w:rsid w:val="00C25106"/>
    <w:rsid w:val="00C271E1"/>
    <w:rsid w:val="00C3355C"/>
    <w:rsid w:val="00C33F7F"/>
    <w:rsid w:val="00C341F1"/>
    <w:rsid w:val="00C34D41"/>
    <w:rsid w:val="00C36583"/>
    <w:rsid w:val="00C37358"/>
    <w:rsid w:val="00C37FCE"/>
    <w:rsid w:val="00C400F1"/>
    <w:rsid w:val="00C401A6"/>
    <w:rsid w:val="00C40343"/>
    <w:rsid w:val="00C410C8"/>
    <w:rsid w:val="00C41AD9"/>
    <w:rsid w:val="00C448DE"/>
    <w:rsid w:val="00C453D5"/>
    <w:rsid w:val="00C46797"/>
    <w:rsid w:val="00C52584"/>
    <w:rsid w:val="00C525B0"/>
    <w:rsid w:val="00C53646"/>
    <w:rsid w:val="00C5427E"/>
    <w:rsid w:val="00C55574"/>
    <w:rsid w:val="00C6054A"/>
    <w:rsid w:val="00C60BA0"/>
    <w:rsid w:val="00C61F2E"/>
    <w:rsid w:val="00C62C9F"/>
    <w:rsid w:val="00C700A8"/>
    <w:rsid w:val="00C71C14"/>
    <w:rsid w:val="00C7351C"/>
    <w:rsid w:val="00C73B0A"/>
    <w:rsid w:val="00C75E5D"/>
    <w:rsid w:val="00C8103D"/>
    <w:rsid w:val="00C82016"/>
    <w:rsid w:val="00C8251D"/>
    <w:rsid w:val="00C86DE0"/>
    <w:rsid w:val="00C90063"/>
    <w:rsid w:val="00C904E2"/>
    <w:rsid w:val="00C90745"/>
    <w:rsid w:val="00C92C33"/>
    <w:rsid w:val="00C960D1"/>
    <w:rsid w:val="00C97FDA"/>
    <w:rsid w:val="00CA0FEC"/>
    <w:rsid w:val="00CA1100"/>
    <w:rsid w:val="00CA115A"/>
    <w:rsid w:val="00CA124F"/>
    <w:rsid w:val="00CA155C"/>
    <w:rsid w:val="00CA54B9"/>
    <w:rsid w:val="00CA6153"/>
    <w:rsid w:val="00CA6B3B"/>
    <w:rsid w:val="00CB255A"/>
    <w:rsid w:val="00CB472F"/>
    <w:rsid w:val="00CB6D42"/>
    <w:rsid w:val="00CC1D2D"/>
    <w:rsid w:val="00CC4D6B"/>
    <w:rsid w:val="00CC680D"/>
    <w:rsid w:val="00CC7850"/>
    <w:rsid w:val="00CD2027"/>
    <w:rsid w:val="00CD28BD"/>
    <w:rsid w:val="00CD2965"/>
    <w:rsid w:val="00CE1B4D"/>
    <w:rsid w:val="00CE230A"/>
    <w:rsid w:val="00CE2A8D"/>
    <w:rsid w:val="00CE4D44"/>
    <w:rsid w:val="00CE5FAC"/>
    <w:rsid w:val="00CE6E11"/>
    <w:rsid w:val="00CE6FC0"/>
    <w:rsid w:val="00CE7374"/>
    <w:rsid w:val="00CF0075"/>
    <w:rsid w:val="00CF092A"/>
    <w:rsid w:val="00CF2CCC"/>
    <w:rsid w:val="00CF32B1"/>
    <w:rsid w:val="00CF3C72"/>
    <w:rsid w:val="00CF43AF"/>
    <w:rsid w:val="00CF48BC"/>
    <w:rsid w:val="00CF7224"/>
    <w:rsid w:val="00D0009B"/>
    <w:rsid w:val="00D00D06"/>
    <w:rsid w:val="00D01319"/>
    <w:rsid w:val="00D027C0"/>
    <w:rsid w:val="00D0613A"/>
    <w:rsid w:val="00D1217A"/>
    <w:rsid w:val="00D14EA2"/>
    <w:rsid w:val="00D14FF2"/>
    <w:rsid w:val="00D15A92"/>
    <w:rsid w:val="00D20FA1"/>
    <w:rsid w:val="00D214B4"/>
    <w:rsid w:val="00D215D0"/>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7561"/>
    <w:rsid w:val="00D7080D"/>
    <w:rsid w:val="00D70B65"/>
    <w:rsid w:val="00D73188"/>
    <w:rsid w:val="00D731FE"/>
    <w:rsid w:val="00D768D3"/>
    <w:rsid w:val="00D81E93"/>
    <w:rsid w:val="00D90D9A"/>
    <w:rsid w:val="00D94225"/>
    <w:rsid w:val="00D94F25"/>
    <w:rsid w:val="00D96926"/>
    <w:rsid w:val="00DA1BA7"/>
    <w:rsid w:val="00DA1DF0"/>
    <w:rsid w:val="00DA2FD3"/>
    <w:rsid w:val="00DA5AB7"/>
    <w:rsid w:val="00DA6D7C"/>
    <w:rsid w:val="00DB2602"/>
    <w:rsid w:val="00DB779D"/>
    <w:rsid w:val="00DB7B82"/>
    <w:rsid w:val="00DC1CCA"/>
    <w:rsid w:val="00DC366D"/>
    <w:rsid w:val="00DC4AB1"/>
    <w:rsid w:val="00DC4F7D"/>
    <w:rsid w:val="00DC70F7"/>
    <w:rsid w:val="00DC7FDB"/>
    <w:rsid w:val="00DD1133"/>
    <w:rsid w:val="00DD4860"/>
    <w:rsid w:val="00DD5250"/>
    <w:rsid w:val="00DD5A11"/>
    <w:rsid w:val="00DE1815"/>
    <w:rsid w:val="00DE1B69"/>
    <w:rsid w:val="00DE5C9E"/>
    <w:rsid w:val="00DE62AC"/>
    <w:rsid w:val="00DE70B8"/>
    <w:rsid w:val="00DF0F0F"/>
    <w:rsid w:val="00DF18D9"/>
    <w:rsid w:val="00DF19F0"/>
    <w:rsid w:val="00DF670F"/>
    <w:rsid w:val="00DF6953"/>
    <w:rsid w:val="00DF7A55"/>
    <w:rsid w:val="00E01EB4"/>
    <w:rsid w:val="00E02D9D"/>
    <w:rsid w:val="00E03D50"/>
    <w:rsid w:val="00E056EA"/>
    <w:rsid w:val="00E056FA"/>
    <w:rsid w:val="00E05E26"/>
    <w:rsid w:val="00E063AF"/>
    <w:rsid w:val="00E06D1E"/>
    <w:rsid w:val="00E074B0"/>
    <w:rsid w:val="00E126D6"/>
    <w:rsid w:val="00E1466B"/>
    <w:rsid w:val="00E1605F"/>
    <w:rsid w:val="00E17A82"/>
    <w:rsid w:val="00E21657"/>
    <w:rsid w:val="00E24E89"/>
    <w:rsid w:val="00E26E63"/>
    <w:rsid w:val="00E30C2F"/>
    <w:rsid w:val="00E31019"/>
    <w:rsid w:val="00E320B8"/>
    <w:rsid w:val="00E332D4"/>
    <w:rsid w:val="00E37274"/>
    <w:rsid w:val="00E37A85"/>
    <w:rsid w:val="00E42C79"/>
    <w:rsid w:val="00E43324"/>
    <w:rsid w:val="00E462A0"/>
    <w:rsid w:val="00E53D3A"/>
    <w:rsid w:val="00E53EEC"/>
    <w:rsid w:val="00E54059"/>
    <w:rsid w:val="00E54E21"/>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4315"/>
    <w:rsid w:val="00EB055D"/>
    <w:rsid w:val="00EB242E"/>
    <w:rsid w:val="00EB54E1"/>
    <w:rsid w:val="00EB57AE"/>
    <w:rsid w:val="00EB6C1F"/>
    <w:rsid w:val="00EC09E7"/>
    <w:rsid w:val="00EC1012"/>
    <w:rsid w:val="00EC35DE"/>
    <w:rsid w:val="00EC6129"/>
    <w:rsid w:val="00EC7F3C"/>
    <w:rsid w:val="00ED5021"/>
    <w:rsid w:val="00ED6241"/>
    <w:rsid w:val="00ED6A93"/>
    <w:rsid w:val="00EE2F10"/>
    <w:rsid w:val="00EE3458"/>
    <w:rsid w:val="00EE4AD3"/>
    <w:rsid w:val="00EE7215"/>
    <w:rsid w:val="00EE73A6"/>
    <w:rsid w:val="00EE7BBB"/>
    <w:rsid w:val="00EF1559"/>
    <w:rsid w:val="00EF22D9"/>
    <w:rsid w:val="00EF3201"/>
    <w:rsid w:val="00EF3AC4"/>
    <w:rsid w:val="00EF4DFE"/>
    <w:rsid w:val="00EF544A"/>
    <w:rsid w:val="00EF7BCE"/>
    <w:rsid w:val="00F00B4A"/>
    <w:rsid w:val="00F02B8A"/>
    <w:rsid w:val="00F049CF"/>
    <w:rsid w:val="00F06EB3"/>
    <w:rsid w:val="00F07E7D"/>
    <w:rsid w:val="00F1181E"/>
    <w:rsid w:val="00F17BAD"/>
    <w:rsid w:val="00F23074"/>
    <w:rsid w:val="00F24A4B"/>
    <w:rsid w:val="00F25908"/>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6A58"/>
    <w:rsid w:val="00F477DD"/>
    <w:rsid w:val="00F501F1"/>
    <w:rsid w:val="00F53879"/>
    <w:rsid w:val="00F54E42"/>
    <w:rsid w:val="00F63F7C"/>
    <w:rsid w:val="00F75493"/>
    <w:rsid w:val="00F776E7"/>
    <w:rsid w:val="00F801DB"/>
    <w:rsid w:val="00F80677"/>
    <w:rsid w:val="00F80CF3"/>
    <w:rsid w:val="00F80D3B"/>
    <w:rsid w:val="00F81538"/>
    <w:rsid w:val="00F82080"/>
    <w:rsid w:val="00F83054"/>
    <w:rsid w:val="00F85AB7"/>
    <w:rsid w:val="00F87066"/>
    <w:rsid w:val="00F8735A"/>
    <w:rsid w:val="00F901C9"/>
    <w:rsid w:val="00F90D3C"/>
    <w:rsid w:val="00F9161E"/>
    <w:rsid w:val="00F92985"/>
    <w:rsid w:val="00F94DA7"/>
    <w:rsid w:val="00F954D3"/>
    <w:rsid w:val="00F9593D"/>
    <w:rsid w:val="00FA149E"/>
    <w:rsid w:val="00FA2BA2"/>
    <w:rsid w:val="00FA48A3"/>
    <w:rsid w:val="00FA4AC6"/>
    <w:rsid w:val="00FA5615"/>
    <w:rsid w:val="00FA5A75"/>
    <w:rsid w:val="00FB0AF1"/>
    <w:rsid w:val="00FB560F"/>
    <w:rsid w:val="00FB7824"/>
    <w:rsid w:val="00FC39D4"/>
    <w:rsid w:val="00FC40A2"/>
    <w:rsid w:val="00FC4662"/>
    <w:rsid w:val="00FC48DD"/>
    <w:rsid w:val="00FD06BC"/>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C6E361"/>
  <w15:chartTrackingRefBased/>
  <w15:docId w15:val="{08A1923F-6CEC-9548-8D1F-1D3CFEF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5024"/>
    <w:pPr>
      <w:jc w:val="both"/>
    </w:pPr>
  </w:style>
  <w:style w:type="paragraph" w:styleId="Kop1">
    <w:name w:val="heading 1"/>
    <w:basedOn w:val="Standaard"/>
    <w:next w:val="Hoofdstuk"/>
    <w:link w:val="Kop1Char"/>
    <w:autoRedefine/>
    <w:qFormat/>
    <w:rsid w:val="000E5024"/>
    <w:pPr>
      <w:keepNext/>
      <w:spacing w:before="40" w:after="20"/>
      <w:ind w:left="567" w:hanging="1418"/>
      <w:outlineLvl w:val="0"/>
    </w:pPr>
    <w:rPr>
      <w:rFonts w:ascii="Arial" w:hAnsi="Arial"/>
      <w:b/>
      <w:lang w:val="en-US"/>
    </w:rPr>
  </w:style>
  <w:style w:type="paragraph" w:styleId="Kop2">
    <w:name w:val="heading 2"/>
    <w:next w:val="Standaard"/>
    <w:autoRedefine/>
    <w:qFormat/>
    <w:rsid w:val="000E5024"/>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0E5024"/>
    <w:pPr>
      <w:outlineLvl w:val="2"/>
    </w:pPr>
    <w:rPr>
      <w:bCs/>
    </w:rPr>
  </w:style>
  <w:style w:type="paragraph" w:styleId="Kop4">
    <w:name w:val="heading 4"/>
    <w:basedOn w:val="Standaard"/>
    <w:next w:val="Standaard"/>
    <w:link w:val="Kop4Char"/>
    <w:autoRedefine/>
    <w:qFormat/>
    <w:rsid w:val="000E502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E5024"/>
    <w:pPr>
      <w:ind w:hanging="737"/>
      <w:jc w:val="left"/>
      <w:outlineLvl w:val="4"/>
    </w:pPr>
    <w:rPr>
      <w:b/>
      <w:bCs/>
      <w:color w:val="auto"/>
      <w:sz w:val="18"/>
      <w:lang w:val="en-US"/>
    </w:rPr>
  </w:style>
  <w:style w:type="paragraph" w:styleId="Kop6">
    <w:name w:val="heading 6"/>
    <w:basedOn w:val="Kop5"/>
    <w:next w:val="Standaard"/>
    <w:link w:val="Kop6Char"/>
    <w:qFormat/>
    <w:rsid w:val="000E5024"/>
    <w:pPr>
      <w:spacing w:before="80"/>
      <w:outlineLvl w:val="5"/>
    </w:pPr>
    <w:rPr>
      <w:b w:val="0"/>
      <w:bCs w:val="0"/>
      <w:lang w:val="nl-NL"/>
    </w:rPr>
  </w:style>
  <w:style w:type="paragraph" w:styleId="Kop7">
    <w:name w:val="heading 7"/>
    <w:basedOn w:val="Kop6"/>
    <w:next w:val="Standaard"/>
    <w:link w:val="Kop7Char"/>
    <w:qFormat/>
    <w:rsid w:val="000E5024"/>
    <w:pPr>
      <w:outlineLvl w:val="6"/>
    </w:pPr>
    <w:rPr>
      <w:i/>
    </w:rPr>
  </w:style>
  <w:style w:type="paragraph" w:styleId="Kop8">
    <w:name w:val="heading 8"/>
    <w:basedOn w:val="Standaard"/>
    <w:next w:val="Kop7"/>
    <w:link w:val="Kop8Char"/>
    <w:qFormat/>
    <w:rsid w:val="000E502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E502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E5024"/>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0E502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E5024"/>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0E5024"/>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0E5024"/>
    <w:pPr>
      <w:tabs>
        <w:tab w:val="left" w:pos="284"/>
      </w:tabs>
      <w:spacing w:before="20" w:after="40"/>
      <w:ind w:left="567"/>
    </w:pPr>
    <w:rPr>
      <w:rFonts w:ascii="Arial" w:hAnsi="Arial" w:cs="Arial"/>
      <w:sz w:val="18"/>
      <w:szCs w:val="18"/>
    </w:rPr>
  </w:style>
  <w:style w:type="character" w:customStyle="1" w:styleId="80Char">
    <w:name w:val="8.0 Char"/>
    <w:link w:val="80"/>
    <w:rsid w:val="000E5024"/>
    <w:rPr>
      <w:rFonts w:ascii="Arial" w:hAnsi="Arial" w:cs="Arial"/>
      <w:sz w:val="18"/>
      <w:szCs w:val="18"/>
      <w:lang w:eastAsia="nl-NL"/>
    </w:rPr>
  </w:style>
  <w:style w:type="paragraph" w:customStyle="1" w:styleId="Lijn">
    <w:name w:val="Lijn"/>
    <w:basedOn w:val="Standaard"/>
    <w:link w:val="LijnChar"/>
    <w:autoRedefine/>
    <w:rsid w:val="000E502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E5024"/>
    <w:rPr>
      <w:rFonts w:ascii="Helvetica" w:hAnsi="Helvetica"/>
      <w:color w:val="000000"/>
      <w:spacing w:val="-2"/>
      <w:sz w:val="16"/>
      <w:lang w:eastAsia="nl-NL"/>
    </w:rPr>
  </w:style>
  <w:style w:type="paragraph" w:customStyle="1" w:styleId="81">
    <w:name w:val="8.1"/>
    <w:basedOn w:val="Standaard"/>
    <w:link w:val="81Char"/>
    <w:rsid w:val="000E5024"/>
    <w:pPr>
      <w:tabs>
        <w:tab w:val="left" w:pos="851"/>
      </w:tabs>
      <w:spacing w:before="20" w:after="40"/>
      <w:ind w:left="851" w:hanging="284"/>
    </w:pPr>
    <w:rPr>
      <w:rFonts w:ascii="Arial" w:hAnsi="Arial" w:cs="Arial"/>
      <w:sz w:val="18"/>
      <w:szCs w:val="18"/>
    </w:rPr>
  </w:style>
  <w:style w:type="character" w:customStyle="1" w:styleId="81Char">
    <w:name w:val="8.1 Char"/>
    <w:link w:val="81"/>
    <w:rsid w:val="000E5024"/>
    <w:rPr>
      <w:rFonts w:ascii="Arial" w:hAnsi="Arial" w:cs="Arial"/>
      <w:sz w:val="18"/>
      <w:szCs w:val="18"/>
      <w:lang w:eastAsia="nl-NL"/>
    </w:rPr>
  </w:style>
  <w:style w:type="paragraph" w:customStyle="1" w:styleId="83Kenm">
    <w:name w:val="8.3 Kenm"/>
    <w:basedOn w:val="83"/>
    <w:link w:val="83KenmChar"/>
    <w:autoRedefine/>
    <w:rsid w:val="000E5024"/>
    <w:pPr>
      <w:tabs>
        <w:tab w:val="left" w:pos="4253"/>
      </w:tabs>
      <w:spacing w:before="80"/>
      <w:ind w:left="3969" w:hanging="2835"/>
      <w:jc w:val="left"/>
    </w:pPr>
    <w:rPr>
      <w:sz w:val="16"/>
      <w:lang w:val="nl-NL"/>
    </w:rPr>
  </w:style>
  <w:style w:type="paragraph" w:customStyle="1" w:styleId="83">
    <w:name w:val="8.3"/>
    <w:basedOn w:val="82"/>
    <w:link w:val="83Char1"/>
    <w:rsid w:val="000E5024"/>
    <w:pPr>
      <w:tabs>
        <w:tab w:val="clear" w:pos="1134"/>
        <w:tab w:val="left" w:pos="1418"/>
      </w:tabs>
      <w:ind w:left="1418"/>
    </w:pPr>
  </w:style>
  <w:style w:type="paragraph" w:customStyle="1" w:styleId="82">
    <w:name w:val="8.2"/>
    <w:basedOn w:val="81"/>
    <w:link w:val="82Char1"/>
    <w:rsid w:val="000E5024"/>
    <w:pPr>
      <w:tabs>
        <w:tab w:val="clear" w:pos="851"/>
        <w:tab w:val="left" w:pos="1134"/>
      </w:tabs>
      <w:ind w:left="1135"/>
    </w:pPr>
  </w:style>
  <w:style w:type="character" w:customStyle="1" w:styleId="82Char1">
    <w:name w:val="8.2 Char1"/>
    <w:basedOn w:val="81Char"/>
    <w:link w:val="82"/>
    <w:rsid w:val="000E5024"/>
    <w:rPr>
      <w:rFonts w:ascii="Arial" w:hAnsi="Arial" w:cs="Arial"/>
      <w:sz w:val="18"/>
      <w:szCs w:val="18"/>
      <w:lang w:eastAsia="nl-NL"/>
    </w:rPr>
  </w:style>
  <w:style w:type="character" w:customStyle="1" w:styleId="83Char1">
    <w:name w:val="8.3 Char1"/>
    <w:basedOn w:val="82Char1"/>
    <w:link w:val="83"/>
    <w:rsid w:val="000E5024"/>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0E5024"/>
    <w:pPr>
      <w:tabs>
        <w:tab w:val="clear" w:pos="4253"/>
      </w:tabs>
      <w:ind w:left="4082" w:hanging="113"/>
    </w:pPr>
    <w:rPr>
      <w:b/>
      <w:color w:val="008000"/>
    </w:rPr>
  </w:style>
  <w:style w:type="character" w:customStyle="1" w:styleId="83NormenChar">
    <w:name w:val="8.3 Normen Char"/>
    <w:link w:val="83Normen"/>
    <w:rsid w:val="000E5024"/>
    <w:rPr>
      <w:rFonts w:ascii="Arial" w:hAnsi="Arial" w:cs="Arial"/>
      <w:b/>
      <w:color w:val="008000"/>
      <w:sz w:val="16"/>
      <w:szCs w:val="18"/>
      <w:lang w:val="nl-NL" w:eastAsia="nl-NL"/>
    </w:rPr>
  </w:style>
  <w:style w:type="character" w:styleId="Hyperlink">
    <w:name w:val="Hyperlink"/>
    <w:rsid w:val="000E5024"/>
    <w:rPr>
      <w:color w:val="0000FF"/>
      <w:u w:val="single"/>
    </w:rPr>
  </w:style>
  <w:style w:type="paragraph" w:customStyle="1" w:styleId="Volgnr">
    <w:name w:val="Volgnr"/>
    <w:basedOn w:val="Standaard"/>
    <w:next w:val="Standaard"/>
    <w:link w:val="VolgnrChar"/>
    <w:rsid w:val="000E5024"/>
    <w:pPr>
      <w:ind w:left="-851"/>
      <w:outlineLvl w:val="3"/>
    </w:pPr>
    <w:rPr>
      <w:rFonts w:ascii="Arial" w:hAnsi="Arial"/>
      <w:color w:val="000000"/>
      <w:sz w:val="16"/>
      <w:lang w:val="nl"/>
    </w:rPr>
  </w:style>
  <w:style w:type="character" w:customStyle="1" w:styleId="VolgnrChar">
    <w:name w:val="Volgnr Char"/>
    <w:link w:val="Volgnr"/>
    <w:rsid w:val="000E5024"/>
    <w:rPr>
      <w:rFonts w:ascii="Arial" w:hAnsi="Arial"/>
      <w:color w:val="000000"/>
      <w:sz w:val="16"/>
      <w:lang w:val="nl" w:eastAsia="nl-NL"/>
    </w:rPr>
  </w:style>
  <w:style w:type="paragraph" w:customStyle="1" w:styleId="83KenmCursiefGrijs-50">
    <w:name w:val="8.3 Kenm + Cursief Grijs-50%"/>
    <w:basedOn w:val="83Kenm"/>
    <w:link w:val="83KenmCursiefGrijs-50Char"/>
    <w:rsid w:val="000E5024"/>
    <w:rPr>
      <w:bCs/>
      <w:i/>
      <w:iCs/>
      <w:color w:val="808080"/>
    </w:rPr>
  </w:style>
  <w:style w:type="character" w:customStyle="1" w:styleId="83KenmCursiefGrijs-50Char">
    <w:name w:val="8.3 Kenm + Cursief Grijs-50% Char"/>
    <w:link w:val="83KenmCursiefGrijs-50"/>
    <w:rsid w:val="000E5024"/>
    <w:rPr>
      <w:rFonts w:ascii="Arial" w:hAnsi="Arial" w:cs="Arial"/>
      <w:bCs/>
      <w:i/>
      <w:iCs/>
      <w:color w:val="808080"/>
      <w:sz w:val="16"/>
      <w:szCs w:val="18"/>
      <w:lang w:val="nl-NL" w:eastAsia="nl-NL"/>
    </w:rPr>
  </w:style>
  <w:style w:type="paragraph" w:customStyle="1" w:styleId="83ProM2">
    <w:name w:val="8.3 Pro M2"/>
    <w:basedOn w:val="83ProM"/>
    <w:rsid w:val="000E5024"/>
    <w:pPr>
      <w:tabs>
        <w:tab w:val="clear" w:pos="1418"/>
        <w:tab w:val="left" w:pos="1701"/>
      </w:tabs>
      <w:ind w:left="1701"/>
    </w:pPr>
    <w:rPr>
      <w:snapToGrid w:val="0"/>
    </w:rPr>
  </w:style>
  <w:style w:type="paragraph" w:customStyle="1" w:styleId="Deel">
    <w:name w:val="Deel"/>
    <w:basedOn w:val="Standaard"/>
    <w:autoRedefine/>
    <w:rsid w:val="000E5024"/>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0E5024"/>
    <w:rPr>
      <w:color w:val="0000FF"/>
    </w:rPr>
  </w:style>
  <w:style w:type="character" w:customStyle="1" w:styleId="Kop5BlauwChar">
    <w:name w:val="Kop 5 + Blauw Char"/>
    <w:link w:val="Kop5Blauw"/>
    <w:rsid w:val="000E5024"/>
    <w:rPr>
      <w:rFonts w:ascii="Arial" w:hAnsi="Arial"/>
      <w:b/>
      <w:bCs/>
      <w:color w:val="0000FF"/>
      <w:sz w:val="18"/>
      <w:lang w:val="en-US" w:eastAsia="nl-NL"/>
    </w:rPr>
  </w:style>
  <w:style w:type="character" w:customStyle="1" w:styleId="MeetChar">
    <w:name w:val="MeetChar"/>
    <w:rsid w:val="000E5024"/>
    <w:rPr>
      <w:b/>
      <w:color w:val="008080"/>
    </w:rPr>
  </w:style>
  <w:style w:type="paragraph" w:customStyle="1" w:styleId="Merk1">
    <w:name w:val="Merk1"/>
    <w:basedOn w:val="Volgnr"/>
    <w:next w:val="Kop4"/>
    <w:link w:val="Merk1Char"/>
    <w:rsid w:val="000E5024"/>
    <w:pPr>
      <w:spacing w:before="40" w:after="20"/>
    </w:pPr>
    <w:rPr>
      <w:b/>
      <w:color w:val="FF0000"/>
      <w:lang w:val="nl-BE"/>
    </w:rPr>
  </w:style>
  <w:style w:type="character" w:customStyle="1" w:styleId="Merk1Char">
    <w:name w:val="Merk1 Char"/>
    <w:link w:val="Merk1"/>
    <w:rsid w:val="000E5024"/>
    <w:rPr>
      <w:rFonts w:ascii="Arial" w:hAnsi="Arial"/>
      <w:b/>
      <w:color w:val="FF0000"/>
      <w:sz w:val="16"/>
      <w:lang w:val="nl" w:eastAsia="nl-NL"/>
    </w:rPr>
  </w:style>
  <w:style w:type="character" w:customStyle="1" w:styleId="MerkChar">
    <w:name w:val="MerkChar"/>
    <w:rsid w:val="000E5024"/>
    <w:rPr>
      <w:color w:val="FF6600"/>
    </w:rPr>
  </w:style>
  <w:style w:type="character" w:customStyle="1" w:styleId="OptieChar">
    <w:name w:val="OptieChar"/>
    <w:rsid w:val="000E5024"/>
    <w:rPr>
      <w:color w:val="FF0000"/>
    </w:rPr>
  </w:style>
  <w:style w:type="character" w:customStyle="1" w:styleId="Referentie">
    <w:name w:val="Referentie"/>
    <w:rsid w:val="000E5024"/>
    <w:rPr>
      <w:color w:val="FF6600"/>
    </w:rPr>
  </w:style>
  <w:style w:type="character" w:customStyle="1" w:styleId="RevisieDatum">
    <w:name w:val="RevisieDatum"/>
    <w:rsid w:val="000E5024"/>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0E5024"/>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0E5024"/>
    <w:rPr>
      <w:color w:val="800080"/>
      <w:u w:val="single"/>
    </w:rPr>
  </w:style>
  <w:style w:type="paragraph" w:customStyle="1" w:styleId="Bestek">
    <w:name w:val="Bestek"/>
    <w:basedOn w:val="Standaard"/>
    <w:rsid w:val="000E5024"/>
    <w:pPr>
      <w:ind w:left="-851"/>
    </w:pPr>
    <w:rPr>
      <w:rFonts w:ascii="Arial" w:hAnsi="Arial"/>
      <w:b/>
      <w:color w:val="FF0000"/>
    </w:rPr>
  </w:style>
  <w:style w:type="character" w:customStyle="1" w:styleId="Kop9Char">
    <w:name w:val="Kop 9 Char"/>
    <w:link w:val="Kop9"/>
    <w:rsid w:val="000E5024"/>
    <w:rPr>
      <w:rFonts w:ascii="Arial" w:hAnsi="Arial" w:cs="Arial"/>
      <w:i/>
      <w:color w:val="999999"/>
      <w:sz w:val="16"/>
      <w:szCs w:val="22"/>
      <w:lang w:val="en-US" w:eastAsia="nl-NL"/>
    </w:rPr>
  </w:style>
  <w:style w:type="paragraph" w:customStyle="1" w:styleId="81Def">
    <w:name w:val="8.1 Def"/>
    <w:basedOn w:val="81"/>
    <w:rsid w:val="000E5024"/>
    <w:rPr>
      <w:i/>
      <w:color w:val="808080"/>
      <w:sz w:val="16"/>
    </w:rPr>
  </w:style>
  <w:style w:type="paragraph" w:customStyle="1" w:styleId="81linkDeel">
    <w:name w:val="8.1 link Deel"/>
    <w:basedOn w:val="Standaard"/>
    <w:autoRedefine/>
    <w:rsid w:val="000E502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E5024"/>
    <w:pPr>
      <w:outlineLvl w:val="6"/>
    </w:pPr>
  </w:style>
  <w:style w:type="paragraph" w:customStyle="1" w:styleId="81linkLot">
    <w:name w:val="8.1 link Lot"/>
    <w:basedOn w:val="Standaard"/>
    <w:autoRedefine/>
    <w:rsid w:val="000E502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E5024"/>
    <w:pPr>
      <w:outlineLvl w:val="7"/>
    </w:pPr>
  </w:style>
  <w:style w:type="paragraph" w:customStyle="1" w:styleId="81link1">
    <w:name w:val="8.1 link1"/>
    <w:basedOn w:val="81"/>
    <w:rsid w:val="000E5024"/>
    <w:pPr>
      <w:tabs>
        <w:tab w:val="left" w:pos="1560"/>
      </w:tabs>
    </w:pPr>
    <w:rPr>
      <w:color w:val="000000"/>
      <w:sz w:val="16"/>
      <w:lang w:eastAsia="en-US"/>
    </w:rPr>
  </w:style>
  <w:style w:type="paragraph" w:customStyle="1" w:styleId="82link2">
    <w:name w:val="8.2 link 2"/>
    <w:basedOn w:val="81link1"/>
    <w:rsid w:val="000E5024"/>
    <w:pPr>
      <w:tabs>
        <w:tab w:val="clear" w:pos="851"/>
        <w:tab w:val="left" w:pos="1134"/>
        <w:tab w:val="left" w:pos="1843"/>
        <w:tab w:val="left" w:pos="2552"/>
      </w:tabs>
      <w:ind w:left="1135"/>
    </w:pPr>
    <w:rPr>
      <w:color w:val="auto"/>
    </w:rPr>
  </w:style>
  <w:style w:type="paragraph" w:customStyle="1" w:styleId="82link3">
    <w:name w:val="8.2 link 3"/>
    <w:basedOn w:val="82link2"/>
    <w:rsid w:val="000E502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E5024"/>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0E5024"/>
    <w:pPr>
      <w:ind w:left="1985"/>
    </w:pPr>
    <w:rPr>
      <w:lang w:val="nl-NL"/>
    </w:rPr>
  </w:style>
  <w:style w:type="paragraph" w:customStyle="1" w:styleId="84">
    <w:name w:val="8.4"/>
    <w:basedOn w:val="83"/>
    <w:rsid w:val="000E5024"/>
    <w:pPr>
      <w:tabs>
        <w:tab w:val="clear" w:pos="1418"/>
        <w:tab w:val="left" w:pos="1701"/>
      </w:tabs>
      <w:ind w:left="1702"/>
    </w:pPr>
  </w:style>
  <w:style w:type="paragraph" w:styleId="Documentstructuur">
    <w:name w:val="Document Map"/>
    <w:basedOn w:val="Standaard"/>
    <w:semiHidden/>
    <w:rsid w:val="000E5024"/>
    <w:pPr>
      <w:shd w:val="clear" w:color="auto" w:fill="000080"/>
    </w:pPr>
    <w:rPr>
      <w:rFonts w:ascii="Geneva" w:hAnsi="Geneva"/>
    </w:rPr>
  </w:style>
  <w:style w:type="paragraph" w:styleId="Eindnoottekst">
    <w:name w:val="endnote text"/>
    <w:basedOn w:val="Standaard"/>
    <w:semiHidden/>
    <w:rsid w:val="000E5024"/>
  </w:style>
  <w:style w:type="paragraph" w:styleId="Inhopg1">
    <w:name w:val="toc 1"/>
    <w:basedOn w:val="Standaard"/>
    <w:next w:val="Standaard"/>
    <w:rsid w:val="000E502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E502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E502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E5024"/>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0E5024"/>
    <w:pPr>
      <w:tabs>
        <w:tab w:val="right" w:leader="dot" w:pos="8505"/>
      </w:tabs>
      <w:ind w:left="960"/>
    </w:pPr>
    <w:rPr>
      <w:sz w:val="16"/>
    </w:rPr>
  </w:style>
  <w:style w:type="paragraph" w:styleId="Inhopg6">
    <w:name w:val="toc 6"/>
    <w:basedOn w:val="Standaard"/>
    <w:next w:val="Standaard"/>
    <w:autoRedefine/>
    <w:semiHidden/>
    <w:rsid w:val="000E5024"/>
    <w:pPr>
      <w:ind w:left="1200"/>
    </w:pPr>
    <w:rPr>
      <w:sz w:val="16"/>
    </w:rPr>
  </w:style>
  <w:style w:type="paragraph" w:styleId="Inhopg7">
    <w:name w:val="toc 7"/>
    <w:basedOn w:val="Standaard"/>
    <w:next w:val="Standaard"/>
    <w:autoRedefine/>
    <w:semiHidden/>
    <w:rsid w:val="000E5024"/>
    <w:pPr>
      <w:ind w:left="1440"/>
    </w:pPr>
  </w:style>
  <w:style w:type="paragraph" w:styleId="Inhopg8">
    <w:name w:val="toc 8"/>
    <w:basedOn w:val="Standaard"/>
    <w:next w:val="Standaard"/>
    <w:autoRedefine/>
    <w:semiHidden/>
    <w:rsid w:val="000E5024"/>
    <w:pPr>
      <w:ind w:left="1680"/>
    </w:pPr>
  </w:style>
  <w:style w:type="paragraph" w:styleId="Inhopg9">
    <w:name w:val="toc 9"/>
    <w:basedOn w:val="Standaard"/>
    <w:next w:val="Standaard"/>
    <w:semiHidden/>
    <w:rsid w:val="000E5024"/>
    <w:pPr>
      <w:tabs>
        <w:tab w:val="left" w:pos="851"/>
        <w:tab w:val="left" w:pos="7371"/>
        <w:tab w:val="left" w:pos="7938"/>
        <w:tab w:val="right" w:leader="dot" w:pos="9639"/>
      </w:tabs>
    </w:pPr>
    <w:rPr>
      <w:sz w:val="16"/>
    </w:rPr>
  </w:style>
  <w:style w:type="paragraph" w:styleId="Koptekst">
    <w:name w:val="header"/>
    <w:basedOn w:val="Standaard"/>
    <w:rsid w:val="000E5024"/>
    <w:pPr>
      <w:tabs>
        <w:tab w:val="center" w:pos="4536"/>
        <w:tab w:val="right" w:pos="9072"/>
      </w:tabs>
    </w:pPr>
  </w:style>
  <w:style w:type="paragraph" w:customStyle="1" w:styleId="Link">
    <w:name w:val="Link"/>
    <w:autoRedefine/>
    <w:rsid w:val="000E5024"/>
    <w:pPr>
      <w:ind w:left="-851"/>
    </w:pPr>
    <w:rPr>
      <w:rFonts w:ascii="Arial" w:hAnsi="Arial" w:cs="Arial"/>
      <w:bCs/>
      <w:color w:val="0000FF"/>
      <w:sz w:val="18"/>
      <w:szCs w:val="24"/>
      <w:lang w:val="nl-NL"/>
    </w:rPr>
  </w:style>
  <w:style w:type="character" w:customStyle="1" w:styleId="Merk">
    <w:name w:val="Merk"/>
    <w:rsid w:val="000E5024"/>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0E5024"/>
    <w:pPr>
      <w:tabs>
        <w:tab w:val="center" w:pos="4819"/>
        <w:tab w:val="right" w:pos="9071"/>
      </w:tabs>
    </w:pPr>
  </w:style>
  <w:style w:type="paragraph" w:customStyle="1" w:styleId="Zieook">
    <w:name w:val="Zie ook"/>
    <w:basedOn w:val="Standaard"/>
    <w:rsid w:val="000E5024"/>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0E5024"/>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0E5024"/>
    <w:rPr>
      <w:rFonts w:ascii="Arial" w:hAnsi="Arial"/>
      <w:b/>
      <w:lang w:val="en-US" w:eastAsia="nl-NL"/>
    </w:rPr>
  </w:style>
  <w:style w:type="paragraph" w:customStyle="1" w:styleId="OFWEL">
    <w:name w:val="OFWEL"/>
    <w:basedOn w:val="Standaard"/>
    <w:next w:val="Standaard"/>
    <w:rsid w:val="000E5024"/>
    <w:pPr>
      <w:jc w:val="left"/>
    </w:pPr>
    <w:rPr>
      <w:color w:val="008080"/>
    </w:rPr>
  </w:style>
  <w:style w:type="paragraph" w:customStyle="1" w:styleId="Meting">
    <w:name w:val="Meting"/>
    <w:basedOn w:val="Standaard"/>
    <w:rsid w:val="000E5024"/>
    <w:pPr>
      <w:ind w:left="1418" w:hanging="1418"/>
    </w:pPr>
  </w:style>
  <w:style w:type="paragraph" w:customStyle="1" w:styleId="OFWEL-1">
    <w:name w:val="OFWEL -1"/>
    <w:basedOn w:val="OFWEL"/>
    <w:rsid w:val="000E5024"/>
    <w:pPr>
      <w:ind w:left="851"/>
    </w:pPr>
    <w:rPr>
      <w:spacing w:val="-3"/>
    </w:rPr>
  </w:style>
  <w:style w:type="paragraph" w:customStyle="1" w:styleId="FACULT">
    <w:name w:val="FACULT"/>
    <w:basedOn w:val="Standaard"/>
    <w:next w:val="Standaard"/>
    <w:rsid w:val="000E5024"/>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0E5024"/>
    <w:rPr>
      <w:rFonts w:ascii="Tahoma" w:hAnsi="Tahoma" w:cs="Tahoma"/>
      <w:sz w:val="16"/>
      <w:szCs w:val="16"/>
    </w:rPr>
  </w:style>
  <w:style w:type="character" w:customStyle="1" w:styleId="SfbCodeChar">
    <w:name w:val="Sfb_Code Char"/>
    <w:link w:val="SfbCode"/>
    <w:rsid w:val="000E5024"/>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0E5024"/>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0E502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E5024"/>
    <w:pPr>
      <w:spacing w:line="160" w:lineRule="atLeast"/>
      <w:jc w:val="center"/>
    </w:pPr>
    <w:rPr>
      <w:rFonts w:ascii="Verdana" w:hAnsi="Verdana"/>
      <w:color w:val="000000"/>
      <w:sz w:val="16"/>
      <w:szCs w:val="12"/>
    </w:rPr>
  </w:style>
  <w:style w:type="character" w:customStyle="1" w:styleId="Verdana6ptZwart">
    <w:name w:val="Verdana 6 pt Zwart"/>
    <w:semiHidden/>
    <w:rsid w:val="000E502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E5024"/>
    <w:pPr>
      <w:spacing w:line="168" w:lineRule="atLeast"/>
    </w:pPr>
    <w:rPr>
      <w:rFonts w:ascii="Verdana" w:hAnsi="Verdana"/>
      <w:color w:val="000000"/>
      <w:sz w:val="16"/>
      <w:szCs w:val="12"/>
    </w:rPr>
  </w:style>
  <w:style w:type="paragraph" w:customStyle="1" w:styleId="Verdana6pt">
    <w:name w:val="Verdana 6 pt"/>
    <w:basedOn w:val="Standaard"/>
    <w:semiHidden/>
    <w:rsid w:val="000E5024"/>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0E5024"/>
    <w:rPr>
      <w:bCs/>
      <w:color w:val="FF0000"/>
    </w:rPr>
  </w:style>
  <w:style w:type="character" w:customStyle="1" w:styleId="Kop4RoodChar">
    <w:name w:val="Kop 4 + Rood Char"/>
    <w:link w:val="Kop4Rood"/>
    <w:rsid w:val="000E5024"/>
    <w:rPr>
      <w:rFonts w:ascii="Arial" w:hAnsi="Arial"/>
      <w:bCs/>
      <w:color w:val="FF0000"/>
      <w:sz w:val="16"/>
      <w:lang w:val="nl-NL" w:eastAsia="nl-NL"/>
    </w:rPr>
  </w:style>
  <w:style w:type="paragraph" w:customStyle="1" w:styleId="FACULT-1">
    <w:name w:val="FACULT  -1"/>
    <w:basedOn w:val="FACULT"/>
    <w:rsid w:val="000E5024"/>
    <w:pPr>
      <w:ind w:left="851"/>
    </w:pPr>
  </w:style>
  <w:style w:type="paragraph" w:customStyle="1" w:styleId="FACULT-2">
    <w:name w:val="FACULT  -2"/>
    <w:basedOn w:val="Standaard"/>
    <w:rsid w:val="000E5024"/>
    <w:pPr>
      <w:ind w:left="1701"/>
    </w:pPr>
    <w:rPr>
      <w:color w:val="0000FF"/>
    </w:rPr>
  </w:style>
  <w:style w:type="character" w:customStyle="1" w:styleId="FacultChar">
    <w:name w:val="FacultChar"/>
    <w:rsid w:val="000E5024"/>
    <w:rPr>
      <w:color w:val="0000FF"/>
    </w:rPr>
  </w:style>
  <w:style w:type="paragraph" w:customStyle="1" w:styleId="MerkPar">
    <w:name w:val="MerkPar"/>
    <w:basedOn w:val="Standaard"/>
    <w:rsid w:val="000E5024"/>
    <w:rPr>
      <w:color w:val="FF6600"/>
    </w:rPr>
  </w:style>
  <w:style w:type="paragraph" w:customStyle="1" w:styleId="Nota">
    <w:name w:val="Nota"/>
    <w:basedOn w:val="Standaard"/>
    <w:rsid w:val="000E5024"/>
    <w:rPr>
      <w:spacing w:val="-3"/>
      <w:lang w:val="en-US"/>
    </w:rPr>
  </w:style>
  <w:style w:type="paragraph" w:customStyle="1" w:styleId="OFWEL-2">
    <w:name w:val="OFWEL -2"/>
    <w:basedOn w:val="OFWEL-1"/>
    <w:rsid w:val="000E5024"/>
    <w:pPr>
      <w:ind w:left="1701"/>
    </w:pPr>
  </w:style>
  <w:style w:type="paragraph" w:customStyle="1" w:styleId="OFWEL-3">
    <w:name w:val="OFWEL -3"/>
    <w:basedOn w:val="OFWEL-2"/>
    <w:rsid w:val="000E5024"/>
    <w:pPr>
      <w:ind w:left="2552"/>
    </w:pPr>
  </w:style>
  <w:style w:type="character" w:customStyle="1" w:styleId="OfwelChar">
    <w:name w:val="OfwelChar"/>
    <w:rsid w:val="000E5024"/>
    <w:rPr>
      <w:color w:val="008080"/>
      <w:lang w:val="nl-BE"/>
    </w:rPr>
  </w:style>
  <w:style w:type="paragraph" w:customStyle="1" w:styleId="Project">
    <w:name w:val="Project"/>
    <w:basedOn w:val="Standaard"/>
    <w:rsid w:val="000E5024"/>
    <w:pPr>
      <w:suppressAutoHyphens/>
    </w:pPr>
    <w:rPr>
      <w:color w:val="800080"/>
      <w:spacing w:val="-3"/>
    </w:rPr>
  </w:style>
  <w:style w:type="character" w:customStyle="1" w:styleId="Revisie1">
    <w:name w:val="Revisie1"/>
    <w:rsid w:val="000E5024"/>
    <w:rPr>
      <w:color w:val="008080"/>
    </w:rPr>
  </w:style>
  <w:style w:type="character" w:customStyle="1" w:styleId="Kop4Char">
    <w:name w:val="Kop 4 Char"/>
    <w:link w:val="Kop4"/>
    <w:rsid w:val="000E5024"/>
    <w:rPr>
      <w:rFonts w:ascii="Arial" w:hAnsi="Arial"/>
      <w:color w:val="0000FF"/>
      <w:sz w:val="16"/>
      <w:lang w:val="nl-NL" w:eastAsia="nl-NL"/>
    </w:rPr>
  </w:style>
  <w:style w:type="paragraph" w:styleId="Standaardinspringing">
    <w:name w:val="Normal Indent"/>
    <w:basedOn w:val="Standaard"/>
    <w:semiHidden/>
    <w:rsid w:val="000E5024"/>
    <w:pPr>
      <w:ind w:left="1418"/>
    </w:pPr>
  </w:style>
  <w:style w:type="paragraph" w:customStyle="1" w:styleId="Verdana8ptVetZwartCentrerenRegelafstandMinimaal">
    <w:name w:val="Verdana 8 pt Vet Zwart Centreren Regelafstand:  Minimaal..."/>
    <w:basedOn w:val="Standaard"/>
    <w:semiHidden/>
    <w:rsid w:val="000E5024"/>
    <w:pPr>
      <w:spacing w:line="168" w:lineRule="atLeast"/>
      <w:jc w:val="center"/>
    </w:pPr>
    <w:rPr>
      <w:rFonts w:ascii="Verdana" w:hAnsi="Verdana"/>
      <w:b/>
      <w:bCs/>
      <w:color w:val="000000"/>
      <w:sz w:val="16"/>
    </w:rPr>
  </w:style>
  <w:style w:type="character" w:customStyle="1" w:styleId="Kop6Char">
    <w:name w:val="Kop 6 Char"/>
    <w:link w:val="Kop6"/>
    <w:rsid w:val="000E5024"/>
    <w:rPr>
      <w:rFonts w:ascii="Arial" w:hAnsi="Arial"/>
      <w:sz w:val="18"/>
      <w:lang w:val="nl-NL" w:eastAsia="nl-NL"/>
    </w:rPr>
  </w:style>
  <w:style w:type="character" w:customStyle="1" w:styleId="Kop5Char">
    <w:name w:val="Kop 5 Char"/>
    <w:link w:val="Kop5"/>
    <w:rsid w:val="000E5024"/>
    <w:rPr>
      <w:rFonts w:ascii="Arial" w:hAnsi="Arial"/>
      <w:b/>
      <w:bCs/>
      <w:sz w:val="18"/>
      <w:lang w:val="en-US" w:eastAsia="nl-NL"/>
    </w:rPr>
  </w:style>
  <w:style w:type="character" w:customStyle="1" w:styleId="Kop7Char">
    <w:name w:val="Kop 7 Char"/>
    <w:link w:val="Kop7"/>
    <w:rsid w:val="000E5024"/>
    <w:rPr>
      <w:rFonts w:ascii="Arial" w:hAnsi="Arial"/>
      <w:i/>
      <w:sz w:val="18"/>
      <w:lang w:val="nl-NL" w:eastAsia="nl-NL"/>
    </w:rPr>
  </w:style>
  <w:style w:type="character" w:customStyle="1" w:styleId="Kop8Char">
    <w:name w:val="Kop 8 Char"/>
    <w:link w:val="Kop8"/>
    <w:rsid w:val="000E5024"/>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0E5024"/>
    <w:rPr>
      <w:noProof/>
      <w:sz w:val="16"/>
      <w:szCs w:val="24"/>
      <w:lang w:val="nl-NL" w:eastAsia="nl-NL"/>
    </w:rPr>
  </w:style>
  <w:style w:type="character" w:customStyle="1" w:styleId="BallontekstChar">
    <w:name w:val="Ballontekst Char"/>
    <w:link w:val="Ballontekst"/>
    <w:uiPriority w:val="99"/>
    <w:semiHidden/>
    <w:rsid w:val="000E5024"/>
    <w:rPr>
      <w:rFonts w:ascii="Tahoma" w:hAnsi="Tahoma" w:cs="Tahoma"/>
      <w:sz w:val="16"/>
      <w:szCs w:val="16"/>
      <w:lang w:eastAsia="nl-NL"/>
    </w:rPr>
  </w:style>
  <w:style w:type="paragraph" w:customStyle="1" w:styleId="SfBCode0">
    <w:name w:val="SfB_Code"/>
    <w:basedOn w:val="Standaard"/>
    <w:rsid w:val="000E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oontjens.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406F8-47AF-4AB5-A583-C5D8D296B407}">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35D141B1-8960-468F-ADBE-483C393F5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0D0E-DB82-4C0A-A841-DC16E5E87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8</TotalTime>
  <Pages>4</Pages>
  <Words>1240</Words>
  <Characters>6825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8049</CharactersWithSpaces>
  <SharedDoc>false</SharedDoc>
  <HLinks>
    <vt:vector size="6" baseType="variant">
      <vt:variant>
        <vt:i4>1114142</vt:i4>
      </vt:variant>
      <vt:variant>
        <vt:i4>30</vt:i4>
      </vt:variant>
      <vt:variant>
        <vt:i4>0</vt:i4>
      </vt:variant>
      <vt:variant>
        <vt:i4>5</vt:i4>
      </vt:variant>
      <vt:variant>
        <vt:lpwstr>http://www.zoontjens.be/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7</cp:revision>
  <cp:lastPrinted>2013-09-25T07:57:00Z</cp:lastPrinted>
  <dcterms:created xsi:type="dcterms:W3CDTF">2023-03-29T12:35:00Z</dcterms:created>
  <dcterms:modified xsi:type="dcterms:W3CDTF">2026-03-16T12:48:00Z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